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C941" w14:textId="7FCB4CB1" w:rsidR="00955738" w:rsidRPr="00BD7932" w:rsidRDefault="00BD7932">
      <w:pPr>
        <w:jc w:val="center"/>
        <w:rPr>
          <w:rFonts w:ascii="Times New Roman" w:hAnsi="Times New Roman"/>
          <w:b/>
          <w:i/>
          <w:sz w:val="36"/>
          <w:szCs w:val="36"/>
        </w:rPr>
      </w:pPr>
      <w:r>
        <w:rPr>
          <w:rFonts w:ascii="Times New Roman" w:hAnsi="Times New Roman"/>
          <w:b/>
          <w:i/>
          <w:sz w:val="36"/>
          <w:szCs w:val="36"/>
        </w:rPr>
        <w:t>Curriculum Vitae</w:t>
      </w:r>
    </w:p>
    <w:p w14:paraId="3732C2CC" w14:textId="3937A2F8" w:rsidR="0011490E" w:rsidRPr="00921E19" w:rsidRDefault="00992DB2">
      <w:pPr>
        <w:jc w:val="center"/>
        <w:rPr>
          <w:rFonts w:ascii="Times New Roman" w:hAnsi="Times New Roman"/>
          <w:b/>
          <w:sz w:val="36"/>
          <w:szCs w:val="36"/>
        </w:rPr>
      </w:pPr>
      <w:r>
        <w:rPr>
          <w:rFonts w:ascii="Times New Roman" w:hAnsi="Times New Roman"/>
          <w:b/>
          <w:sz w:val="36"/>
          <w:szCs w:val="36"/>
        </w:rPr>
        <w:t xml:space="preserve">Dr. </w:t>
      </w:r>
      <w:r w:rsidR="00E4618E" w:rsidRPr="00921E19">
        <w:rPr>
          <w:rFonts w:ascii="Times New Roman" w:hAnsi="Times New Roman"/>
          <w:b/>
          <w:sz w:val="36"/>
          <w:szCs w:val="36"/>
        </w:rPr>
        <w:t>Cecil W</w:t>
      </w:r>
      <w:r w:rsidR="0011490E" w:rsidRPr="00921E19">
        <w:rPr>
          <w:rFonts w:ascii="Times New Roman" w:hAnsi="Times New Roman"/>
          <w:b/>
          <w:sz w:val="36"/>
          <w:szCs w:val="36"/>
        </w:rPr>
        <w:t>. Jackson</w:t>
      </w:r>
    </w:p>
    <w:p w14:paraId="3167DBB0" w14:textId="77777777" w:rsidR="00DC7BD0" w:rsidRPr="00B777FB" w:rsidRDefault="00DC7BD0" w:rsidP="00921E19">
      <w:pPr>
        <w:rPr>
          <w:rFonts w:ascii="Times New Roman" w:hAnsi="Times New Roman"/>
          <w:b/>
          <w:sz w:val="32"/>
          <w:szCs w:val="32"/>
        </w:rPr>
      </w:pPr>
    </w:p>
    <w:p w14:paraId="7863AD0D" w14:textId="77777777" w:rsidR="00CD351D" w:rsidRDefault="00301B00" w:rsidP="000A26EF">
      <w:pPr>
        <w:jc w:val="center"/>
        <w:rPr>
          <w:rFonts w:ascii="Times New Roman" w:hAnsi="Times New Roman"/>
          <w:b/>
          <w:sz w:val="24"/>
          <w:szCs w:val="24"/>
        </w:rPr>
      </w:pPr>
      <w:r w:rsidRPr="00E4618E">
        <w:rPr>
          <w:rFonts w:ascii="Times New Roman" w:hAnsi="Times New Roman"/>
          <w:sz w:val="24"/>
        </w:rPr>
        <w:t xml:space="preserve"> </w:t>
      </w:r>
      <w:r w:rsidR="0011490E" w:rsidRPr="0015203B">
        <w:rPr>
          <w:rFonts w:ascii="Times New Roman" w:hAnsi="Times New Roman"/>
          <w:sz w:val="24"/>
          <w:szCs w:val="24"/>
        </w:rPr>
        <w:t xml:space="preserve"> </w:t>
      </w:r>
      <w:r w:rsidR="0011490E" w:rsidRPr="0015203B">
        <w:rPr>
          <w:rFonts w:ascii="Times New Roman" w:hAnsi="Times New Roman"/>
          <w:b/>
          <w:sz w:val="24"/>
          <w:szCs w:val="24"/>
        </w:rPr>
        <w:t>Professor of Clinical Accounting</w:t>
      </w:r>
      <w:r w:rsidR="00CD351D">
        <w:rPr>
          <w:rFonts w:ascii="Times New Roman" w:hAnsi="Times New Roman"/>
          <w:b/>
          <w:sz w:val="24"/>
          <w:szCs w:val="24"/>
        </w:rPr>
        <w:t>,</w:t>
      </w:r>
    </w:p>
    <w:p w14:paraId="22F2BBD1" w14:textId="77777777" w:rsidR="000A26EF" w:rsidRDefault="000A26EF" w:rsidP="000A26EF">
      <w:pPr>
        <w:jc w:val="center"/>
        <w:rPr>
          <w:rFonts w:ascii="Times New Roman" w:hAnsi="Times New Roman"/>
          <w:b/>
          <w:sz w:val="24"/>
          <w:szCs w:val="24"/>
        </w:rPr>
      </w:pPr>
      <w:r>
        <w:rPr>
          <w:rFonts w:ascii="Times New Roman" w:hAnsi="Times New Roman"/>
          <w:b/>
          <w:sz w:val="24"/>
          <w:szCs w:val="24"/>
        </w:rPr>
        <w:t>Leventhal School of Accounting</w:t>
      </w:r>
      <w:r w:rsidR="00CD351D">
        <w:rPr>
          <w:rFonts w:ascii="Times New Roman" w:hAnsi="Times New Roman"/>
          <w:b/>
          <w:sz w:val="24"/>
          <w:szCs w:val="24"/>
        </w:rPr>
        <w:t>, Marshall School of Business</w:t>
      </w:r>
    </w:p>
    <w:p w14:paraId="551C1093" w14:textId="77777777" w:rsidR="0011490E" w:rsidRDefault="009B2D62" w:rsidP="000A26EF">
      <w:pPr>
        <w:jc w:val="center"/>
        <w:rPr>
          <w:rFonts w:ascii="Times New Roman" w:hAnsi="Times New Roman"/>
          <w:b/>
          <w:sz w:val="24"/>
          <w:szCs w:val="24"/>
        </w:rPr>
      </w:pPr>
      <w:r w:rsidRPr="0015203B">
        <w:rPr>
          <w:rFonts w:ascii="Times New Roman" w:hAnsi="Times New Roman"/>
          <w:b/>
          <w:sz w:val="24"/>
          <w:szCs w:val="24"/>
        </w:rPr>
        <w:t>University of Southern California</w:t>
      </w:r>
    </w:p>
    <w:p w14:paraId="30B4B477" w14:textId="77777777" w:rsidR="009B067A" w:rsidRDefault="009B067A" w:rsidP="001D13FD">
      <w:pPr>
        <w:jc w:val="center"/>
        <w:rPr>
          <w:rFonts w:ascii="Times New Roman" w:hAnsi="Times New Roman"/>
          <w:b/>
          <w:sz w:val="24"/>
          <w:szCs w:val="24"/>
        </w:rPr>
      </w:pPr>
    </w:p>
    <w:p w14:paraId="1F7C03A3" w14:textId="77777777" w:rsidR="001D13FD" w:rsidRDefault="001D13FD" w:rsidP="001D13FD">
      <w:pPr>
        <w:pStyle w:val="ListParagraph"/>
        <w:jc w:val="center"/>
        <w:rPr>
          <w:rFonts w:ascii="Times New Roman" w:hAnsi="Times New Roman"/>
          <w:szCs w:val="22"/>
        </w:rPr>
      </w:pPr>
      <w:r>
        <w:rPr>
          <w:rFonts w:ascii="Times New Roman" w:hAnsi="Times New Roman"/>
          <w:szCs w:val="22"/>
        </w:rPr>
        <w:t>Author of:</w:t>
      </w:r>
    </w:p>
    <w:p w14:paraId="73A445D9" w14:textId="6648232A" w:rsidR="009B067A" w:rsidRPr="00CA4F8F" w:rsidRDefault="009B067A" w:rsidP="00CA4F8F">
      <w:pPr>
        <w:jc w:val="center"/>
        <w:rPr>
          <w:rFonts w:ascii="Times New Roman" w:hAnsi="Times New Roman"/>
          <w:sz w:val="24"/>
          <w:szCs w:val="24"/>
        </w:rPr>
      </w:pPr>
      <w:r w:rsidRPr="00CA4F8F">
        <w:rPr>
          <w:rFonts w:ascii="Times New Roman" w:hAnsi="Times New Roman"/>
          <w:b/>
          <w:i/>
          <w:sz w:val="24"/>
          <w:szCs w:val="24"/>
        </w:rPr>
        <w:t>Detecting Accounting Fraud</w:t>
      </w:r>
      <w:r w:rsidR="00CA4F8F" w:rsidRPr="00CA4F8F">
        <w:rPr>
          <w:rFonts w:ascii="Times New Roman" w:hAnsi="Times New Roman"/>
          <w:b/>
          <w:i/>
          <w:sz w:val="24"/>
          <w:szCs w:val="24"/>
        </w:rPr>
        <w:t>: Analysis and Ethics</w:t>
      </w:r>
      <w:r w:rsidRPr="00CA4F8F">
        <w:rPr>
          <w:rFonts w:ascii="Times New Roman" w:hAnsi="Times New Roman"/>
          <w:b/>
          <w:i/>
          <w:sz w:val="24"/>
          <w:szCs w:val="24"/>
        </w:rPr>
        <w:t xml:space="preserve"> </w:t>
      </w:r>
      <w:r w:rsidR="009B1F84">
        <w:rPr>
          <w:rFonts w:ascii="Times New Roman" w:hAnsi="Times New Roman"/>
          <w:szCs w:val="22"/>
        </w:rPr>
        <w:t>(</w:t>
      </w:r>
      <w:r w:rsidR="001D13FD" w:rsidRPr="00CA4F8F">
        <w:rPr>
          <w:rFonts w:ascii="Times New Roman" w:hAnsi="Times New Roman"/>
          <w:szCs w:val="22"/>
        </w:rPr>
        <w:t>Pearson/Prentice Hall</w:t>
      </w:r>
      <w:r w:rsidR="00763712">
        <w:rPr>
          <w:rFonts w:ascii="Times New Roman" w:hAnsi="Times New Roman"/>
          <w:szCs w:val="22"/>
        </w:rPr>
        <w:t>, 2015</w:t>
      </w:r>
      <w:r w:rsidRPr="00CA4F8F">
        <w:rPr>
          <w:rFonts w:ascii="Times New Roman" w:hAnsi="Times New Roman"/>
          <w:szCs w:val="22"/>
        </w:rPr>
        <w:t>)</w:t>
      </w:r>
      <w:r w:rsidR="00763712">
        <w:rPr>
          <w:rFonts w:ascii="Times New Roman" w:hAnsi="Times New Roman"/>
          <w:szCs w:val="22"/>
        </w:rPr>
        <w:t>, and</w:t>
      </w:r>
    </w:p>
    <w:p w14:paraId="00189A89" w14:textId="77777777" w:rsidR="0025675F" w:rsidRPr="009B067A" w:rsidRDefault="00E4618E" w:rsidP="00CA4F8F">
      <w:pPr>
        <w:pBdr>
          <w:bottom w:val="single" w:sz="12" w:space="1" w:color="auto"/>
        </w:pBdr>
        <w:jc w:val="center"/>
        <w:rPr>
          <w:rFonts w:asciiTheme="majorHAnsi" w:hAnsiTheme="majorHAnsi"/>
          <w:sz w:val="24"/>
          <w:szCs w:val="24"/>
        </w:rPr>
      </w:pPr>
      <w:r w:rsidRPr="009B067A">
        <w:rPr>
          <w:rFonts w:ascii="Times New Roman" w:hAnsi="Times New Roman"/>
          <w:b/>
          <w:i/>
          <w:sz w:val="24"/>
          <w:szCs w:val="24"/>
        </w:rPr>
        <w:t>Business Fairy Tales:  Grim Realities of Fictitious Financial Reporting</w:t>
      </w:r>
      <w:r w:rsidR="009B067A">
        <w:rPr>
          <w:rFonts w:asciiTheme="majorHAnsi" w:hAnsiTheme="majorHAnsi"/>
          <w:sz w:val="24"/>
          <w:szCs w:val="24"/>
        </w:rPr>
        <w:t xml:space="preserve"> </w:t>
      </w:r>
      <w:r w:rsidR="009B067A" w:rsidRPr="00CA4F8F">
        <w:rPr>
          <w:rFonts w:ascii="Times New Roman" w:hAnsi="Times New Roman"/>
          <w:szCs w:val="22"/>
        </w:rPr>
        <w:t>(Thomson/Cengage, 2006)</w:t>
      </w:r>
    </w:p>
    <w:p w14:paraId="4AED2142" w14:textId="77777777" w:rsidR="00306491" w:rsidRDefault="00306491" w:rsidP="00BC2D13">
      <w:pPr>
        <w:rPr>
          <w:rFonts w:ascii="Times New Roman" w:hAnsi="Times New Roman"/>
          <w:b/>
          <w:sz w:val="20"/>
        </w:rPr>
      </w:pPr>
    </w:p>
    <w:p w14:paraId="0621B042" w14:textId="77777777" w:rsidR="0015203B" w:rsidRPr="007002A6" w:rsidRDefault="00331D78" w:rsidP="00BC2D13">
      <w:pPr>
        <w:pBdr>
          <w:bottom w:val="single" w:sz="12" w:space="1" w:color="auto"/>
        </w:pBdr>
        <w:rPr>
          <w:rFonts w:ascii="Times New Roman" w:hAnsi="Times New Roman"/>
          <w:sz w:val="20"/>
        </w:rPr>
      </w:pPr>
      <w:r>
        <w:rPr>
          <w:rFonts w:ascii="Times New Roman" w:hAnsi="Times New Roman"/>
          <w:b/>
          <w:sz w:val="20"/>
        </w:rPr>
        <w:t xml:space="preserve">Cell </w:t>
      </w:r>
      <w:r w:rsidR="009B2D62">
        <w:rPr>
          <w:rFonts w:ascii="Times New Roman" w:hAnsi="Times New Roman"/>
          <w:b/>
          <w:sz w:val="20"/>
        </w:rPr>
        <w:t xml:space="preserve">Phone: </w:t>
      </w:r>
      <w:r>
        <w:rPr>
          <w:rFonts w:ascii="Times New Roman" w:hAnsi="Times New Roman"/>
          <w:sz w:val="20"/>
        </w:rPr>
        <w:t xml:space="preserve">(818) 458-9252 </w:t>
      </w:r>
      <w:r w:rsidR="0015203B">
        <w:rPr>
          <w:rFonts w:ascii="Times New Roman" w:hAnsi="Times New Roman"/>
          <w:sz w:val="20"/>
        </w:rPr>
        <w:t xml:space="preserve"> </w:t>
      </w:r>
      <w:r w:rsidR="009B2D62">
        <w:rPr>
          <w:rFonts w:ascii="Times New Roman" w:hAnsi="Times New Roman"/>
          <w:sz w:val="20"/>
        </w:rPr>
        <w:tab/>
      </w:r>
      <w:r w:rsidR="009B2D62">
        <w:rPr>
          <w:rFonts w:ascii="Times New Roman" w:hAnsi="Times New Roman"/>
          <w:sz w:val="20"/>
        </w:rPr>
        <w:tab/>
      </w:r>
      <w:r w:rsidR="009B2D62">
        <w:rPr>
          <w:rFonts w:ascii="Times New Roman" w:hAnsi="Times New Roman"/>
          <w:sz w:val="20"/>
        </w:rPr>
        <w:tab/>
      </w:r>
      <w:r w:rsidR="009B2D62">
        <w:rPr>
          <w:rFonts w:ascii="Times New Roman" w:hAnsi="Times New Roman"/>
          <w:sz w:val="20"/>
        </w:rPr>
        <w:tab/>
      </w:r>
      <w:r w:rsidR="009B2D62">
        <w:rPr>
          <w:rFonts w:ascii="Times New Roman" w:hAnsi="Times New Roman"/>
          <w:sz w:val="20"/>
        </w:rPr>
        <w:tab/>
      </w:r>
      <w:r w:rsidR="0015203B">
        <w:rPr>
          <w:rFonts w:ascii="Times New Roman" w:hAnsi="Times New Roman"/>
          <w:sz w:val="20"/>
        </w:rPr>
        <w:tab/>
      </w:r>
      <w:r w:rsidR="00C94949">
        <w:rPr>
          <w:rFonts w:ascii="Times New Roman" w:hAnsi="Times New Roman"/>
          <w:sz w:val="20"/>
        </w:rPr>
        <w:t xml:space="preserve">             </w:t>
      </w:r>
      <w:r w:rsidR="0015203B">
        <w:rPr>
          <w:rFonts w:ascii="Times New Roman" w:hAnsi="Times New Roman"/>
          <w:b/>
          <w:sz w:val="20"/>
        </w:rPr>
        <w:t>E</w:t>
      </w:r>
      <w:r w:rsidR="0015203B" w:rsidRPr="009B2D62">
        <w:rPr>
          <w:rFonts w:ascii="Times New Roman" w:hAnsi="Times New Roman"/>
          <w:b/>
          <w:sz w:val="20"/>
        </w:rPr>
        <w:t>mail</w:t>
      </w:r>
      <w:r w:rsidR="0015203B" w:rsidRPr="009B2D62">
        <w:rPr>
          <w:rFonts w:ascii="Times New Roman" w:hAnsi="Times New Roman"/>
          <w:sz w:val="20"/>
        </w:rPr>
        <w:t xml:space="preserve">:  </w:t>
      </w:r>
      <w:hyperlink r:id="rId7" w:history="1">
        <w:r w:rsidR="00BC2D13" w:rsidRPr="007002A6">
          <w:rPr>
            <w:rStyle w:val="Hyperlink"/>
            <w:rFonts w:ascii="Times New Roman" w:hAnsi="Times New Roman"/>
            <w:color w:val="auto"/>
            <w:sz w:val="20"/>
            <w:u w:val="none"/>
          </w:rPr>
          <w:t>ceciljac@marshall.usc.edu</w:t>
        </w:r>
      </w:hyperlink>
    </w:p>
    <w:p w14:paraId="496E5DDA" w14:textId="77777777" w:rsidR="008F49F4" w:rsidRDefault="008F49F4">
      <w:pPr>
        <w:rPr>
          <w:rFonts w:ascii="Times New Roman" w:hAnsi="Times New Roman"/>
          <w:b/>
          <w:sz w:val="24"/>
          <w:szCs w:val="24"/>
        </w:rPr>
      </w:pPr>
    </w:p>
    <w:p w14:paraId="2A134532" w14:textId="77777777" w:rsidR="0011490E" w:rsidRDefault="0011490E">
      <w:pPr>
        <w:rPr>
          <w:rFonts w:ascii="Times New Roman" w:hAnsi="Times New Roman"/>
          <w:b/>
          <w:sz w:val="24"/>
          <w:szCs w:val="24"/>
        </w:rPr>
      </w:pPr>
      <w:r w:rsidRPr="00A603DF">
        <w:rPr>
          <w:rFonts w:ascii="Times New Roman" w:hAnsi="Times New Roman"/>
          <w:b/>
          <w:sz w:val="24"/>
          <w:szCs w:val="24"/>
        </w:rPr>
        <w:t>EDUCATION:</w:t>
      </w:r>
    </w:p>
    <w:p w14:paraId="40525034" w14:textId="77777777" w:rsidR="00822045" w:rsidRDefault="00822045">
      <w:pPr>
        <w:rPr>
          <w:rFonts w:ascii="Times New Roman" w:hAnsi="Times New Roman"/>
          <w:b/>
          <w:sz w:val="24"/>
          <w:szCs w:val="24"/>
        </w:rPr>
      </w:pPr>
    </w:p>
    <w:p w14:paraId="30DBA7D8" w14:textId="77777777" w:rsidR="0011490E" w:rsidRPr="00851192" w:rsidRDefault="0011490E" w:rsidP="00AF46B8">
      <w:pPr>
        <w:ind w:firstLine="720"/>
        <w:rPr>
          <w:rFonts w:ascii="Times New Roman" w:hAnsi="Times New Roman"/>
          <w:sz w:val="24"/>
          <w:szCs w:val="24"/>
        </w:rPr>
      </w:pPr>
      <w:r w:rsidRPr="00851192">
        <w:rPr>
          <w:rFonts w:ascii="Times New Roman" w:hAnsi="Times New Roman"/>
          <w:sz w:val="24"/>
          <w:szCs w:val="24"/>
        </w:rPr>
        <w:t>Doctor of Commerce Degree in Accounting.</w:t>
      </w:r>
    </w:p>
    <w:p w14:paraId="75C2D1D9" w14:textId="77777777" w:rsidR="0011490E" w:rsidRDefault="003205D3" w:rsidP="00AF46B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smartTag w:uri="urn:schemas-microsoft-com:office:smarttags" w:element="PlaceType">
        <w:r w:rsidR="0011490E" w:rsidRPr="00851192">
          <w:rPr>
            <w:rFonts w:ascii="Times New Roman" w:hAnsi="Times New Roman"/>
            <w:sz w:val="24"/>
            <w:szCs w:val="24"/>
          </w:rPr>
          <w:t>University</w:t>
        </w:r>
      </w:smartTag>
      <w:r w:rsidR="0011490E" w:rsidRPr="00851192">
        <w:rPr>
          <w:rFonts w:ascii="Times New Roman" w:hAnsi="Times New Roman"/>
          <w:sz w:val="24"/>
          <w:szCs w:val="24"/>
        </w:rPr>
        <w:t xml:space="preserve"> of South Africa</w:t>
      </w:r>
    </w:p>
    <w:p w14:paraId="4DF95D81" w14:textId="77777777" w:rsidR="00096379" w:rsidRPr="00851192" w:rsidRDefault="00096379" w:rsidP="00AF46B8">
      <w:pPr>
        <w:ind w:left="1440"/>
        <w:rPr>
          <w:rFonts w:ascii="Times New Roman" w:hAnsi="Times New Roman"/>
          <w:sz w:val="24"/>
          <w:szCs w:val="24"/>
        </w:rPr>
      </w:pPr>
      <w:r>
        <w:rPr>
          <w:rFonts w:ascii="Times New Roman" w:hAnsi="Times New Roman"/>
          <w:sz w:val="24"/>
          <w:szCs w:val="24"/>
        </w:rPr>
        <w:t xml:space="preserve">Dissertation Title: “The Determinants of the Firm’s Choice </w:t>
      </w:r>
      <w:r w:rsidR="00534CE0">
        <w:rPr>
          <w:rFonts w:ascii="Times New Roman" w:hAnsi="Times New Roman"/>
          <w:sz w:val="24"/>
          <w:szCs w:val="24"/>
        </w:rPr>
        <w:t>between</w:t>
      </w:r>
      <w:r>
        <w:rPr>
          <w:rFonts w:ascii="Times New Roman" w:hAnsi="Times New Roman"/>
          <w:sz w:val="24"/>
          <w:szCs w:val="24"/>
        </w:rPr>
        <w:t xml:space="preserve"> Full Cost or Variable Cost as the Cost Base in the Product Pricing Model.”</w:t>
      </w:r>
    </w:p>
    <w:p w14:paraId="7284F873" w14:textId="77777777" w:rsidR="0011490E" w:rsidRPr="00851192" w:rsidRDefault="0011490E" w:rsidP="00AF46B8">
      <w:pPr>
        <w:ind w:firstLine="720"/>
        <w:rPr>
          <w:rFonts w:ascii="Times New Roman" w:hAnsi="Times New Roman"/>
          <w:sz w:val="24"/>
          <w:szCs w:val="24"/>
        </w:rPr>
      </w:pPr>
      <w:r w:rsidRPr="00851192">
        <w:rPr>
          <w:rFonts w:ascii="Times New Roman" w:hAnsi="Times New Roman"/>
          <w:sz w:val="24"/>
          <w:szCs w:val="24"/>
        </w:rPr>
        <w:t xml:space="preserve">Master of Commerce Degree in Accounting. </w:t>
      </w:r>
    </w:p>
    <w:p w14:paraId="723C44C4" w14:textId="77777777" w:rsidR="0011490E" w:rsidRPr="00851192" w:rsidRDefault="0011490E" w:rsidP="00AF46B8">
      <w:pPr>
        <w:ind w:left="1440"/>
        <w:rPr>
          <w:rFonts w:ascii="Times New Roman" w:hAnsi="Times New Roman"/>
          <w:sz w:val="24"/>
          <w:szCs w:val="24"/>
        </w:rPr>
      </w:pPr>
      <w:r w:rsidRPr="00851192">
        <w:rPr>
          <w:rFonts w:ascii="Times New Roman" w:hAnsi="Times New Roman"/>
          <w:sz w:val="24"/>
          <w:szCs w:val="24"/>
        </w:rPr>
        <w:t>Rhodes University</w:t>
      </w:r>
      <w:r w:rsidR="006A45C7">
        <w:rPr>
          <w:rFonts w:ascii="Times New Roman" w:hAnsi="Times New Roman"/>
          <w:sz w:val="24"/>
          <w:szCs w:val="24"/>
        </w:rPr>
        <w:t xml:space="preserve">, </w:t>
      </w:r>
      <w:r w:rsidR="00B76F4E">
        <w:rPr>
          <w:rFonts w:ascii="Times New Roman" w:hAnsi="Times New Roman"/>
          <w:sz w:val="24"/>
          <w:szCs w:val="24"/>
        </w:rPr>
        <w:t>South Africa</w:t>
      </w:r>
    </w:p>
    <w:p w14:paraId="0D27101D" w14:textId="77777777" w:rsidR="0015203B" w:rsidRPr="00851192" w:rsidRDefault="0015203B" w:rsidP="00AF46B8">
      <w:pPr>
        <w:rPr>
          <w:rFonts w:ascii="Times New Roman" w:hAnsi="Times New Roman"/>
          <w:sz w:val="24"/>
          <w:szCs w:val="24"/>
        </w:rPr>
      </w:pPr>
      <w:r w:rsidRPr="00851192">
        <w:rPr>
          <w:rFonts w:ascii="Times New Roman" w:hAnsi="Times New Roman"/>
          <w:sz w:val="24"/>
          <w:szCs w:val="24"/>
        </w:rPr>
        <w:tab/>
      </w:r>
      <w:r w:rsidR="0011490E" w:rsidRPr="00851192">
        <w:rPr>
          <w:rFonts w:ascii="Times New Roman" w:hAnsi="Times New Roman"/>
          <w:sz w:val="24"/>
          <w:szCs w:val="24"/>
        </w:rPr>
        <w:t xml:space="preserve">Certificate in the Theory of Accountancy.  </w:t>
      </w:r>
    </w:p>
    <w:p w14:paraId="2EA1D438" w14:textId="77777777" w:rsidR="0011490E" w:rsidRPr="00851192" w:rsidRDefault="0011490E" w:rsidP="00AF46B8">
      <w:pPr>
        <w:ind w:left="720" w:firstLine="720"/>
        <w:rPr>
          <w:rFonts w:ascii="Times New Roman" w:hAnsi="Times New Roman"/>
          <w:sz w:val="24"/>
          <w:szCs w:val="24"/>
        </w:rPr>
      </w:pPr>
      <w:r w:rsidRPr="00851192">
        <w:rPr>
          <w:rFonts w:ascii="Times New Roman" w:hAnsi="Times New Roman"/>
          <w:sz w:val="24"/>
          <w:szCs w:val="24"/>
        </w:rPr>
        <w:t>Rhodes</w:t>
      </w:r>
      <w:r w:rsidR="0015203B" w:rsidRPr="00851192">
        <w:rPr>
          <w:rFonts w:ascii="Times New Roman" w:hAnsi="Times New Roman"/>
          <w:sz w:val="24"/>
          <w:szCs w:val="24"/>
        </w:rPr>
        <w:t xml:space="preserve"> </w:t>
      </w:r>
      <w:r w:rsidRPr="00851192">
        <w:rPr>
          <w:rFonts w:ascii="Times New Roman" w:hAnsi="Times New Roman"/>
          <w:sz w:val="24"/>
          <w:szCs w:val="24"/>
        </w:rPr>
        <w:t>University</w:t>
      </w:r>
      <w:r w:rsidR="006A45C7">
        <w:rPr>
          <w:rFonts w:ascii="Times New Roman" w:hAnsi="Times New Roman"/>
          <w:sz w:val="24"/>
          <w:szCs w:val="24"/>
        </w:rPr>
        <w:t xml:space="preserve">, </w:t>
      </w:r>
      <w:r w:rsidR="00B76F4E">
        <w:rPr>
          <w:rFonts w:ascii="Times New Roman" w:hAnsi="Times New Roman"/>
          <w:sz w:val="24"/>
          <w:szCs w:val="24"/>
        </w:rPr>
        <w:t>South Africa</w:t>
      </w:r>
    </w:p>
    <w:p w14:paraId="11573E37" w14:textId="77777777" w:rsidR="0015203B" w:rsidRPr="00851192" w:rsidRDefault="0015203B" w:rsidP="00AF46B8">
      <w:pPr>
        <w:rPr>
          <w:rFonts w:ascii="Times New Roman" w:hAnsi="Times New Roman"/>
          <w:sz w:val="24"/>
          <w:szCs w:val="24"/>
        </w:rPr>
      </w:pPr>
      <w:r w:rsidRPr="00851192">
        <w:rPr>
          <w:rFonts w:ascii="Times New Roman" w:hAnsi="Times New Roman"/>
          <w:sz w:val="24"/>
          <w:szCs w:val="24"/>
        </w:rPr>
        <w:tab/>
      </w:r>
      <w:r w:rsidR="0011490E" w:rsidRPr="00851192">
        <w:rPr>
          <w:rFonts w:ascii="Times New Roman" w:hAnsi="Times New Roman"/>
          <w:sz w:val="24"/>
          <w:szCs w:val="24"/>
        </w:rPr>
        <w:t xml:space="preserve">Bachelor of Commerce Degree.  </w:t>
      </w:r>
    </w:p>
    <w:p w14:paraId="5AFA7D99" w14:textId="77777777" w:rsidR="0011490E" w:rsidRPr="00851192" w:rsidRDefault="0011490E" w:rsidP="00AF46B8">
      <w:pPr>
        <w:ind w:left="720" w:firstLine="720"/>
        <w:rPr>
          <w:rFonts w:ascii="Times New Roman" w:hAnsi="Times New Roman"/>
          <w:sz w:val="24"/>
          <w:szCs w:val="24"/>
        </w:rPr>
      </w:pPr>
      <w:r w:rsidRPr="00851192">
        <w:rPr>
          <w:rFonts w:ascii="Times New Roman" w:hAnsi="Times New Roman"/>
          <w:sz w:val="24"/>
          <w:szCs w:val="24"/>
        </w:rPr>
        <w:t>University of the</w:t>
      </w:r>
      <w:r w:rsidR="0015203B" w:rsidRPr="00851192">
        <w:rPr>
          <w:rFonts w:ascii="Times New Roman" w:hAnsi="Times New Roman"/>
          <w:sz w:val="24"/>
          <w:szCs w:val="24"/>
        </w:rPr>
        <w:t xml:space="preserve"> </w:t>
      </w:r>
      <w:r w:rsidRPr="00851192">
        <w:rPr>
          <w:rFonts w:ascii="Times New Roman" w:hAnsi="Times New Roman"/>
          <w:sz w:val="24"/>
          <w:szCs w:val="24"/>
        </w:rPr>
        <w:t>Witwatersrand</w:t>
      </w:r>
      <w:r w:rsidR="00AB2343">
        <w:rPr>
          <w:rFonts w:ascii="Times New Roman" w:hAnsi="Times New Roman"/>
          <w:sz w:val="24"/>
          <w:szCs w:val="24"/>
        </w:rPr>
        <w:t>,</w:t>
      </w:r>
      <w:r w:rsidR="00B76F4E">
        <w:rPr>
          <w:rFonts w:ascii="Times New Roman" w:hAnsi="Times New Roman"/>
          <w:sz w:val="24"/>
          <w:szCs w:val="24"/>
        </w:rPr>
        <w:t xml:space="preserve"> South Africa</w:t>
      </w:r>
    </w:p>
    <w:p w14:paraId="56B14A92" w14:textId="77777777" w:rsidR="00237065" w:rsidRDefault="00237065" w:rsidP="003205D3">
      <w:pPr>
        <w:rPr>
          <w:rFonts w:ascii="Rockwell Extra Bold" w:hAnsi="Rockwell Extra Bold"/>
          <w:b/>
        </w:rPr>
      </w:pPr>
    </w:p>
    <w:p w14:paraId="6A86A3C5" w14:textId="2396245F" w:rsidR="00851192" w:rsidRDefault="00851192">
      <w:pPr>
        <w:rPr>
          <w:rFonts w:ascii="Times New Roman" w:hAnsi="Times New Roman"/>
          <w:b/>
          <w:sz w:val="24"/>
          <w:szCs w:val="24"/>
        </w:rPr>
      </w:pPr>
      <w:r w:rsidRPr="00A603DF">
        <w:rPr>
          <w:rFonts w:ascii="Times New Roman" w:hAnsi="Times New Roman"/>
          <w:b/>
          <w:sz w:val="24"/>
          <w:szCs w:val="24"/>
        </w:rPr>
        <w:t>PROFESSIONAL QUALIFICATION:</w:t>
      </w:r>
    </w:p>
    <w:p w14:paraId="4A45A983" w14:textId="77777777" w:rsidR="00822045" w:rsidRDefault="00822045">
      <w:pPr>
        <w:rPr>
          <w:rFonts w:ascii="Times New Roman" w:hAnsi="Times New Roman"/>
          <w:b/>
          <w:sz w:val="24"/>
          <w:szCs w:val="24"/>
        </w:rPr>
      </w:pPr>
    </w:p>
    <w:p w14:paraId="6D84E479" w14:textId="77777777" w:rsidR="00851192" w:rsidRPr="00851192" w:rsidRDefault="00851192" w:rsidP="00AF46B8">
      <w:pPr>
        <w:ind w:firstLine="720"/>
        <w:rPr>
          <w:rFonts w:ascii="Times New Roman" w:hAnsi="Times New Roman"/>
          <w:sz w:val="24"/>
          <w:szCs w:val="24"/>
        </w:rPr>
      </w:pPr>
      <w:r w:rsidRPr="00851192">
        <w:rPr>
          <w:rFonts w:ascii="Times New Roman" w:hAnsi="Times New Roman"/>
          <w:sz w:val="24"/>
          <w:szCs w:val="24"/>
        </w:rPr>
        <w:t>Certified Public Accountant, CPA</w:t>
      </w:r>
      <w:r w:rsidR="00E81AFD">
        <w:rPr>
          <w:rFonts w:ascii="Times New Roman" w:hAnsi="Times New Roman"/>
          <w:sz w:val="24"/>
          <w:szCs w:val="24"/>
        </w:rPr>
        <w:t xml:space="preserve"> (California</w:t>
      </w:r>
      <w:r w:rsidR="00902C2E">
        <w:rPr>
          <w:rFonts w:ascii="Times New Roman" w:hAnsi="Times New Roman"/>
          <w:sz w:val="24"/>
          <w:szCs w:val="24"/>
        </w:rPr>
        <w:t>; currently i</w:t>
      </w:r>
      <w:r w:rsidR="00126687">
        <w:rPr>
          <w:rFonts w:ascii="Times New Roman" w:hAnsi="Times New Roman"/>
          <w:sz w:val="24"/>
          <w:szCs w:val="24"/>
        </w:rPr>
        <w:t>nactive</w:t>
      </w:r>
      <w:r w:rsidR="00E81AFD">
        <w:rPr>
          <w:rFonts w:ascii="Times New Roman" w:hAnsi="Times New Roman"/>
          <w:sz w:val="24"/>
          <w:szCs w:val="24"/>
        </w:rPr>
        <w:t>)</w:t>
      </w:r>
    </w:p>
    <w:p w14:paraId="47C64F56" w14:textId="6D00D81E" w:rsidR="00851192" w:rsidRPr="00A603DF" w:rsidRDefault="00851192">
      <w:pPr>
        <w:rPr>
          <w:rFonts w:ascii="Times New Roman" w:hAnsi="Times New Roman"/>
          <w:b/>
          <w:sz w:val="24"/>
          <w:szCs w:val="24"/>
        </w:rPr>
      </w:pPr>
      <w:r w:rsidRPr="00851192">
        <w:rPr>
          <w:rFonts w:ascii="Times New Roman" w:hAnsi="Times New Roman"/>
          <w:sz w:val="24"/>
          <w:szCs w:val="24"/>
        </w:rPr>
        <w:tab/>
      </w:r>
    </w:p>
    <w:p w14:paraId="1DDE78B3" w14:textId="77777777" w:rsidR="00A603DF" w:rsidRDefault="004A286B" w:rsidP="004A286B">
      <w:pPr>
        <w:rPr>
          <w:rFonts w:ascii="Times New Roman" w:hAnsi="Times New Roman"/>
          <w:b/>
          <w:sz w:val="24"/>
          <w:szCs w:val="24"/>
        </w:rPr>
      </w:pPr>
      <w:r w:rsidRPr="00A603DF">
        <w:rPr>
          <w:rFonts w:ascii="Times New Roman" w:hAnsi="Times New Roman"/>
          <w:b/>
          <w:sz w:val="24"/>
          <w:szCs w:val="24"/>
        </w:rPr>
        <w:t>CURRENT POSITION:</w:t>
      </w:r>
    </w:p>
    <w:p w14:paraId="7AC9386D" w14:textId="77777777" w:rsidR="00822045" w:rsidRPr="00A603DF" w:rsidRDefault="00822045" w:rsidP="004A286B">
      <w:pPr>
        <w:rPr>
          <w:rFonts w:ascii="Times New Roman" w:hAnsi="Times New Roman"/>
          <w:b/>
          <w:sz w:val="24"/>
          <w:szCs w:val="24"/>
        </w:rPr>
      </w:pPr>
    </w:p>
    <w:p w14:paraId="14869FCB" w14:textId="77777777" w:rsidR="004A286B" w:rsidRDefault="004A286B" w:rsidP="00AF46B8">
      <w:pPr>
        <w:numPr>
          <w:ilvl w:val="0"/>
          <w:numId w:val="19"/>
        </w:numPr>
        <w:ind w:left="360"/>
        <w:rPr>
          <w:rFonts w:ascii="Times New Roman" w:hAnsi="Times New Roman"/>
          <w:sz w:val="24"/>
          <w:szCs w:val="24"/>
        </w:rPr>
      </w:pPr>
      <w:r w:rsidRPr="00DC0128">
        <w:rPr>
          <w:rFonts w:ascii="Times New Roman" w:hAnsi="Times New Roman"/>
          <w:b/>
          <w:sz w:val="24"/>
          <w:szCs w:val="24"/>
        </w:rPr>
        <w:t>Professor of Clinical Accounting,</w:t>
      </w:r>
      <w:r w:rsidRPr="00DC0128">
        <w:rPr>
          <w:rFonts w:ascii="Times New Roman" w:hAnsi="Times New Roman"/>
          <w:sz w:val="24"/>
          <w:szCs w:val="24"/>
        </w:rPr>
        <w:t xml:space="preserve"> </w:t>
      </w:r>
      <w:r>
        <w:rPr>
          <w:rFonts w:ascii="Times New Roman" w:hAnsi="Times New Roman"/>
          <w:sz w:val="24"/>
          <w:szCs w:val="24"/>
        </w:rPr>
        <w:t xml:space="preserve">Leventhal School of Accounting, Marshall School of Business, </w:t>
      </w:r>
      <w:r w:rsidRPr="00DC0128">
        <w:rPr>
          <w:rFonts w:ascii="Times New Roman" w:hAnsi="Times New Roman"/>
          <w:sz w:val="24"/>
          <w:szCs w:val="24"/>
        </w:rPr>
        <w:t>University of Southern California (Promoted to this position in May, 1997)</w:t>
      </w:r>
      <w:r>
        <w:rPr>
          <w:rFonts w:ascii="Times New Roman" w:hAnsi="Times New Roman"/>
          <w:sz w:val="24"/>
          <w:szCs w:val="24"/>
        </w:rPr>
        <w:t xml:space="preserve">.  </w:t>
      </w:r>
    </w:p>
    <w:p w14:paraId="0BACDB55" w14:textId="77777777" w:rsidR="004A286B" w:rsidRPr="00DC0128" w:rsidRDefault="004A286B" w:rsidP="00AF46B8">
      <w:pPr>
        <w:ind w:firstLine="720"/>
        <w:rPr>
          <w:rFonts w:ascii="Times New Roman" w:hAnsi="Times New Roman"/>
          <w:b/>
          <w:sz w:val="24"/>
          <w:szCs w:val="24"/>
        </w:rPr>
      </w:pPr>
      <w:r>
        <w:rPr>
          <w:rFonts w:ascii="Times New Roman" w:hAnsi="Times New Roman"/>
          <w:b/>
          <w:sz w:val="24"/>
          <w:szCs w:val="24"/>
        </w:rPr>
        <w:t>Prior</w:t>
      </w:r>
      <w:r w:rsidRPr="00DC0128">
        <w:rPr>
          <w:rFonts w:ascii="Times New Roman" w:hAnsi="Times New Roman"/>
          <w:b/>
          <w:sz w:val="24"/>
          <w:szCs w:val="24"/>
        </w:rPr>
        <w:t xml:space="preserve"> Positions</w:t>
      </w:r>
      <w:r>
        <w:rPr>
          <w:rFonts w:ascii="Times New Roman" w:hAnsi="Times New Roman"/>
          <w:b/>
          <w:sz w:val="24"/>
          <w:szCs w:val="24"/>
        </w:rPr>
        <w:t xml:space="preserve"> at the University of Southern California</w:t>
      </w:r>
      <w:r w:rsidRPr="00DC0128">
        <w:rPr>
          <w:rFonts w:ascii="Times New Roman" w:hAnsi="Times New Roman"/>
          <w:b/>
          <w:sz w:val="24"/>
          <w:szCs w:val="24"/>
        </w:rPr>
        <w:t>:</w:t>
      </w:r>
    </w:p>
    <w:p w14:paraId="01670248" w14:textId="77777777" w:rsidR="004A286B" w:rsidRPr="00DC0128" w:rsidRDefault="004A286B" w:rsidP="00AF46B8">
      <w:pPr>
        <w:numPr>
          <w:ilvl w:val="0"/>
          <w:numId w:val="29"/>
        </w:numPr>
        <w:tabs>
          <w:tab w:val="clear" w:pos="1800"/>
          <w:tab w:val="num" w:pos="1080"/>
        </w:tabs>
        <w:ind w:left="1080"/>
        <w:rPr>
          <w:rFonts w:ascii="Times New Roman" w:hAnsi="Times New Roman"/>
          <w:sz w:val="24"/>
          <w:szCs w:val="24"/>
        </w:rPr>
      </w:pPr>
      <w:r w:rsidRPr="00DC0128">
        <w:rPr>
          <w:rFonts w:ascii="Times New Roman" w:hAnsi="Times New Roman"/>
          <w:sz w:val="24"/>
          <w:szCs w:val="24"/>
        </w:rPr>
        <w:t>1993—1997:  Associate Professor of Clinical Accounting</w:t>
      </w:r>
    </w:p>
    <w:p w14:paraId="67CF32AF" w14:textId="77777777" w:rsidR="004A286B" w:rsidRDefault="004A286B" w:rsidP="00AF46B8">
      <w:pPr>
        <w:numPr>
          <w:ilvl w:val="0"/>
          <w:numId w:val="29"/>
        </w:numPr>
        <w:tabs>
          <w:tab w:val="clear" w:pos="1800"/>
          <w:tab w:val="num" w:pos="1080"/>
        </w:tabs>
        <w:ind w:left="1080"/>
        <w:rPr>
          <w:rFonts w:ascii="Times New Roman" w:hAnsi="Times New Roman"/>
          <w:sz w:val="24"/>
          <w:szCs w:val="24"/>
        </w:rPr>
      </w:pPr>
      <w:r w:rsidRPr="00DC0128">
        <w:rPr>
          <w:rFonts w:ascii="Times New Roman" w:hAnsi="Times New Roman"/>
          <w:sz w:val="24"/>
          <w:szCs w:val="24"/>
        </w:rPr>
        <w:t>1987—1993:  Assistant Professor of Clinical Accounting</w:t>
      </w:r>
    </w:p>
    <w:p w14:paraId="12D85C10" w14:textId="77777777" w:rsidR="00206CDD" w:rsidRPr="00DC0128" w:rsidRDefault="00206CDD" w:rsidP="00AF46B8">
      <w:pPr>
        <w:numPr>
          <w:ilvl w:val="0"/>
          <w:numId w:val="29"/>
        </w:numPr>
        <w:tabs>
          <w:tab w:val="clear" w:pos="1800"/>
          <w:tab w:val="num" w:pos="1080"/>
        </w:tabs>
        <w:ind w:left="1080"/>
        <w:rPr>
          <w:rFonts w:ascii="Times New Roman" w:hAnsi="Times New Roman"/>
          <w:sz w:val="24"/>
          <w:szCs w:val="24"/>
        </w:rPr>
      </w:pPr>
      <w:r>
        <w:rPr>
          <w:rFonts w:ascii="Times New Roman" w:hAnsi="Times New Roman"/>
          <w:sz w:val="24"/>
          <w:szCs w:val="24"/>
        </w:rPr>
        <w:t>Spring 1986:  Visiting Assistant Professor</w:t>
      </w:r>
      <w:r w:rsidR="00C334A1">
        <w:rPr>
          <w:rFonts w:ascii="Times New Roman" w:hAnsi="Times New Roman"/>
          <w:sz w:val="24"/>
          <w:szCs w:val="24"/>
        </w:rPr>
        <w:t xml:space="preserve"> of Accounting</w:t>
      </w:r>
    </w:p>
    <w:p w14:paraId="115093C1" w14:textId="77777777" w:rsidR="003A356F" w:rsidRPr="003A356F" w:rsidRDefault="004A286B" w:rsidP="00AF46B8">
      <w:pPr>
        <w:numPr>
          <w:ilvl w:val="0"/>
          <w:numId w:val="29"/>
        </w:numPr>
        <w:tabs>
          <w:tab w:val="clear" w:pos="1800"/>
          <w:tab w:val="num" w:pos="1080"/>
        </w:tabs>
        <w:ind w:left="1080"/>
        <w:rPr>
          <w:rFonts w:ascii="Times New Roman" w:hAnsi="Times New Roman"/>
          <w:sz w:val="24"/>
          <w:szCs w:val="24"/>
        </w:rPr>
      </w:pPr>
      <w:r w:rsidRPr="00DC0128">
        <w:rPr>
          <w:rFonts w:ascii="Times New Roman" w:hAnsi="Times New Roman"/>
          <w:sz w:val="24"/>
          <w:szCs w:val="24"/>
        </w:rPr>
        <w:t xml:space="preserve">Co-Academic Director of Undergraduate Program.  </w:t>
      </w:r>
    </w:p>
    <w:p w14:paraId="5B410098" w14:textId="77777777" w:rsidR="00381D94" w:rsidRDefault="00381D94" w:rsidP="006D56D3">
      <w:pPr>
        <w:rPr>
          <w:rFonts w:ascii="Times New Roman" w:hAnsi="Times New Roman"/>
          <w:b/>
          <w:sz w:val="24"/>
          <w:szCs w:val="24"/>
        </w:rPr>
      </w:pPr>
    </w:p>
    <w:p w14:paraId="67C0AADF" w14:textId="77777777" w:rsidR="00C87371" w:rsidRDefault="00C87371" w:rsidP="00C87371">
      <w:pPr>
        <w:rPr>
          <w:rFonts w:ascii="Times New Roman" w:hAnsi="Times New Roman"/>
          <w:b/>
          <w:sz w:val="24"/>
          <w:szCs w:val="24"/>
        </w:rPr>
      </w:pPr>
      <w:r w:rsidRPr="00A603DF">
        <w:rPr>
          <w:rFonts w:ascii="Times New Roman" w:hAnsi="Times New Roman"/>
          <w:b/>
          <w:sz w:val="24"/>
          <w:szCs w:val="24"/>
        </w:rPr>
        <w:t>SPECIALIZED TEACHING AREAS:</w:t>
      </w:r>
    </w:p>
    <w:p w14:paraId="65681D2D" w14:textId="1CF1257E" w:rsidR="00C87371" w:rsidRDefault="00AA32E8" w:rsidP="00C87371">
      <w:pPr>
        <w:rPr>
          <w:rFonts w:ascii="Times New Roman" w:hAnsi="Times New Roman"/>
          <w:b/>
          <w:sz w:val="24"/>
          <w:szCs w:val="24"/>
        </w:rPr>
      </w:pPr>
      <w:r>
        <w:rPr>
          <w:rFonts w:ascii="Times New Roman" w:hAnsi="Times New Roman"/>
          <w:b/>
          <w:sz w:val="24"/>
          <w:szCs w:val="24"/>
        </w:rPr>
        <w:t xml:space="preserve">       </w:t>
      </w:r>
    </w:p>
    <w:p w14:paraId="6A381216" w14:textId="3925903B" w:rsidR="00AA32E8" w:rsidRDefault="00AA32E8" w:rsidP="00C87371">
      <w:pPr>
        <w:rPr>
          <w:rFonts w:ascii="Times New Roman" w:hAnsi="Times New Roman"/>
          <w:b/>
          <w:sz w:val="24"/>
          <w:szCs w:val="24"/>
        </w:rPr>
      </w:pPr>
      <w:r>
        <w:rPr>
          <w:rFonts w:ascii="Times New Roman" w:hAnsi="Times New Roman"/>
          <w:b/>
          <w:sz w:val="24"/>
          <w:szCs w:val="24"/>
        </w:rPr>
        <w:t>Online MBA Program</w:t>
      </w:r>
    </w:p>
    <w:p w14:paraId="2CE98566" w14:textId="4B11A1F4" w:rsidR="00AA32E8" w:rsidRPr="00C1617D" w:rsidRDefault="00AA32E8" w:rsidP="00AA32E8">
      <w:pPr>
        <w:numPr>
          <w:ilvl w:val="0"/>
          <w:numId w:val="38"/>
        </w:numPr>
        <w:rPr>
          <w:rFonts w:ascii="Times New Roman" w:hAnsi="Times New Roman"/>
          <w:sz w:val="24"/>
          <w:szCs w:val="24"/>
        </w:rPr>
      </w:pPr>
      <w:r w:rsidRPr="00C1617D">
        <w:rPr>
          <w:rFonts w:ascii="Times New Roman" w:hAnsi="Times New Roman"/>
          <w:sz w:val="24"/>
          <w:szCs w:val="24"/>
        </w:rPr>
        <w:t>Managerial Accounting</w:t>
      </w:r>
      <w:r>
        <w:rPr>
          <w:rFonts w:ascii="Times New Roman" w:hAnsi="Times New Roman"/>
          <w:sz w:val="24"/>
          <w:szCs w:val="24"/>
        </w:rPr>
        <w:t xml:space="preserve"> (Managing Inside the Firm)</w:t>
      </w:r>
    </w:p>
    <w:p w14:paraId="15AF59F9" w14:textId="77777777" w:rsidR="00AA32E8" w:rsidRDefault="00AA32E8" w:rsidP="00AA32E8">
      <w:pPr>
        <w:rPr>
          <w:rFonts w:ascii="Times New Roman" w:hAnsi="Times New Roman"/>
          <w:b/>
          <w:sz w:val="24"/>
          <w:szCs w:val="24"/>
        </w:rPr>
      </w:pPr>
    </w:p>
    <w:p w14:paraId="711AFCA0" w14:textId="77777777" w:rsidR="00AA32E8" w:rsidRPr="00A603DF" w:rsidRDefault="00AA32E8" w:rsidP="00C87371">
      <w:pPr>
        <w:rPr>
          <w:rFonts w:ascii="Times New Roman" w:hAnsi="Times New Roman"/>
          <w:b/>
          <w:sz w:val="24"/>
          <w:szCs w:val="24"/>
        </w:rPr>
      </w:pPr>
    </w:p>
    <w:p w14:paraId="66344453" w14:textId="45EEF268" w:rsidR="00C87371" w:rsidRPr="00B717A9" w:rsidRDefault="00C87371" w:rsidP="00C87371">
      <w:pPr>
        <w:numPr>
          <w:ilvl w:val="0"/>
          <w:numId w:val="38"/>
        </w:numPr>
        <w:rPr>
          <w:rFonts w:ascii="Times New Roman" w:hAnsi="Times New Roman"/>
          <w:sz w:val="24"/>
          <w:szCs w:val="24"/>
        </w:rPr>
      </w:pPr>
      <w:r>
        <w:rPr>
          <w:rFonts w:ascii="Times New Roman" w:hAnsi="Times New Roman"/>
          <w:sz w:val="24"/>
          <w:szCs w:val="24"/>
        </w:rPr>
        <w:t xml:space="preserve">Detecting </w:t>
      </w:r>
      <w:r w:rsidRPr="00BB030A">
        <w:rPr>
          <w:rFonts w:ascii="Times New Roman" w:hAnsi="Times New Roman"/>
          <w:sz w:val="24"/>
          <w:szCs w:val="24"/>
        </w:rPr>
        <w:t>Fraudulent Financial Reporting</w:t>
      </w:r>
      <w:r>
        <w:rPr>
          <w:rFonts w:ascii="Times New Roman" w:hAnsi="Times New Roman"/>
          <w:sz w:val="24"/>
          <w:szCs w:val="24"/>
        </w:rPr>
        <w:t xml:space="preserve"> </w:t>
      </w:r>
      <w:r w:rsidR="00AA32E8">
        <w:rPr>
          <w:rFonts w:ascii="Times New Roman" w:hAnsi="Times New Roman"/>
          <w:sz w:val="24"/>
          <w:szCs w:val="24"/>
        </w:rPr>
        <w:t>on the graduate program</w:t>
      </w:r>
    </w:p>
    <w:p w14:paraId="347E50C9" w14:textId="77777777" w:rsidR="00C87371" w:rsidRDefault="00C87371" w:rsidP="006D56D3">
      <w:pPr>
        <w:rPr>
          <w:rFonts w:ascii="Times New Roman" w:hAnsi="Times New Roman"/>
          <w:b/>
          <w:sz w:val="24"/>
          <w:szCs w:val="24"/>
        </w:rPr>
      </w:pPr>
    </w:p>
    <w:p w14:paraId="6CEE06AF" w14:textId="77777777" w:rsidR="00C87371" w:rsidRDefault="00C87371" w:rsidP="006D56D3">
      <w:pPr>
        <w:rPr>
          <w:rFonts w:ascii="Times New Roman" w:hAnsi="Times New Roman"/>
          <w:b/>
          <w:sz w:val="24"/>
          <w:szCs w:val="24"/>
        </w:rPr>
      </w:pPr>
    </w:p>
    <w:p w14:paraId="02835559" w14:textId="77777777" w:rsidR="00A603DF" w:rsidRDefault="006D56D3" w:rsidP="006D56D3">
      <w:pPr>
        <w:rPr>
          <w:rFonts w:ascii="Times New Roman" w:hAnsi="Times New Roman"/>
          <w:b/>
          <w:sz w:val="24"/>
          <w:szCs w:val="24"/>
        </w:rPr>
      </w:pPr>
      <w:r w:rsidRPr="00A603DF">
        <w:rPr>
          <w:rFonts w:ascii="Times New Roman" w:hAnsi="Times New Roman"/>
          <w:b/>
          <w:sz w:val="24"/>
          <w:szCs w:val="24"/>
        </w:rPr>
        <w:t>AWARDS:</w:t>
      </w:r>
    </w:p>
    <w:p w14:paraId="036DEEDC" w14:textId="77777777" w:rsidR="00822045" w:rsidRDefault="00822045" w:rsidP="006D56D3">
      <w:pPr>
        <w:rPr>
          <w:rFonts w:ascii="Times New Roman" w:hAnsi="Times New Roman"/>
          <w:b/>
          <w:sz w:val="24"/>
          <w:szCs w:val="24"/>
        </w:rPr>
      </w:pPr>
    </w:p>
    <w:p w14:paraId="2B7111E4" w14:textId="77777777" w:rsidR="00595328" w:rsidRPr="00595328" w:rsidRDefault="00595328" w:rsidP="00AF46B8">
      <w:pPr>
        <w:ind w:left="2160" w:hanging="1440"/>
        <w:rPr>
          <w:rFonts w:ascii="Times New Roman" w:hAnsi="Times New Roman"/>
          <w:sz w:val="24"/>
          <w:szCs w:val="24"/>
        </w:rPr>
      </w:pPr>
      <w:r w:rsidRPr="00595328">
        <w:rPr>
          <w:rFonts w:ascii="Times New Roman" w:hAnsi="Times New Roman"/>
          <w:sz w:val="24"/>
          <w:szCs w:val="24"/>
        </w:rPr>
        <w:t>May 2012</w:t>
      </w:r>
      <w:r>
        <w:rPr>
          <w:rFonts w:ascii="Times New Roman" w:hAnsi="Times New Roman"/>
          <w:sz w:val="24"/>
          <w:szCs w:val="24"/>
        </w:rPr>
        <w:tab/>
      </w:r>
      <w:r w:rsidRPr="00595328">
        <w:rPr>
          <w:rFonts w:ascii="Times New Roman" w:hAnsi="Times New Roman"/>
          <w:i/>
          <w:sz w:val="24"/>
          <w:szCs w:val="24"/>
        </w:rPr>
        <w:t>Golden Apple Award</w:t>
      </w:r>
      <w:r>
        <w:rPr>
          <w:rFonts w:ascii="Times New Roman" w:hAnsi="Times New Roman"/>
          <w:i/>
          <w:sz w:val="24"/>
          <w:szCs w:val="24"/>
        </w:rPr>
        <w:t xml:space="preserve"> </w:t>
      </w:r>
      <w:r>
        <w:rPr>
          <w:rFonts w:ascii="Times New Roman" w:hAnsi="Times New Roman"/>
          <w:sz w:val="24"/>
          <w:szCs w:val="24"/>
        </w:rPr>
        <w:t>for excellence in teaching, voted by graduating seniors, Marshall School of Business, University of Southern California</w:t>
      </w:r>
    </w:p>
    <w:p w14:paraId="2BC8297E" w14:textId="77777777" w:rsidR="006D56D3" w:rsidRDefault="00131E54" w:rsidP="00AF46B8">
      <w:pPr>
        <w:ind w:left="2160" w:hanging="1440"/>
        <w:rPr>
          <w:rFonts w:ascii="Times New Roman" w:hAnsi="Times New Roman"/>
          <w:sz w:val="24"/>
          <w:szCs w:val="24"/>
        </w:rPr>
      </w:pPr>
      <w:r>
        <w:rPr>
          <w:rFonts w:ascii="Times New Roman" w:hAnsi="Times New Roman"/>
          <w:sz w:val="24"/>
          <w:szCs w:val="24"/>
        </w:rPr>
        <w:t>May 2010</w:t>
      </w:r>
      <w:r>
        <w:rPr>
          <w:rFonts w:ascii="Times New Roman" w:hAnsi="Times New Roman"/>
          <w:sz w:val="24"/>
          <w:szCs w:val="24"/>
        </w:rPr>
        <w:tab/>
      </w:r>
      <w:r w:rsidRPr="00131E54">
        <w:rPr>
          <w:rFonts w:ascii="Times New Roman" w:hAnsi="Times New Roman"/>
          <w:i/>
          <w:sz w:val="24"/>
          <w:szCs w:val="24"/>
        </w:rPr>
        <w:t>Evan C. Thompson Teaching and Learning Innovation Award</w:t>
      </w:r>
      <w:r w:rsidR="003754EE">
        <w:rPr>
          <w:rFonts w:ascii="Times New Roman" w:hAnsi="Times New Roman"/>
          <w:i/>
          <w:sz w:val="24"/>
          <w:szCs w:val="24"/>
        </w:rPr>
        <w:t>,</w:t>
      </w:r>
    </w:p>
    <w:p w14:paraId="38EC90EA" w14:textId="77777777" w:rsidR="00131E54" w:rsidRDefault="00131E54" w:rsidP="00AF46B8">
      <w:pPr>
        <w:ind w:left="2160" w:hanging="1440"/>
        <w:rPr>
          <w:rFonts w:ascii="Times New Roman" w:hAnsi="Times New Roman"/>
          <w:sz w:val="24"/>
          <w:szCs w:val="24"/>
        </w:rPr>
      </w:pPr>
      <w:r>
        <w:rPr>
          <w:rFonts w:ascii="Times New Roman" w:hAnsi="Times New Roman"/>
          <w:sz w:val="24"/>
          <w:szCs w:val="24"/>
        </w:rPr>
        <w:tab/>
        <w:t>Marshall School of Business, University of Southern California</w:t>
      </w:r>
    </w:p>
    <w:p w14:paraId="668043CC" w14:textId="77777777" w:rsidR="006D56D3" w:rsidRPr="006D5B38" w:rsidRDefault="006D56D3" w:rsidP="00AF46B8">
      <w:pPr>
        <w:ind w:left="2160" w:hanging="1440"/>
        <w:rPr>
          <w:rFonts w:ascii="Times New Roman" w:hAnsi="Times New Roman"/>
          <w:sz w:val="24"/>
          <w:szCs w:val="24"/>
        </w:rPr>
      </w:pPr>
      <w:r>
        <w:rPr>
          <w:rFonts w:ascii="Times New Roman" w:hAnsi="Times New Roman"/>
          <w:sz w:val="24"/>
          <w:szCs w:val="24"/>
        </w:rPr>
        <w:t>August 2009</w:t>
      </w:r>
      <w:r>
        <w:rPr>
          <w:rFonts w:ascii="Times New Roman" w:hAnsi="Times New Roman"/>
          <w:sz w:val="24"/>
          <w:szCs w:val="24"/>
        </w:rPr>
        <w:tab/>
      </w:r>
      <w:r w:rsidRPr="004A4293">
        <w:rPr>
          <w:rFonts w:ascii="Times New Roman" w:hAnsi="Times New Roman"/>
          <w:i/>
          <w:sz w:val="24"/>
          <w:szCs w:val="24"/>
        </w:rPr>
        <w:t>Honorable Mention</w:t>
      </w:r>
      <w:r>
        <w:rPr>
          <w:rFonts w:ascii="Times New Roman" w:hAnsi="Times New Roman"/>
          <w:sz w:val="24"/>
          <w:szCs w:val="24"/>
        </w:rPr>
        <w:t xml:space="preserve">, American Accounting Association’s </w:t>
      </w:r>
      <w:r w:rsidRPr="007D5C21">
        <w:rPr>
          <w:rFonts w:ascii="Times New Roman" w:hAnsi="Times New Roman"/>
          <w:sz w:val="24"/>
          <w:szCs w:val="24"/>
        </w:rPr>
        <w:t>Innovation in Accounting Education Award</w:t>
      </w:r>
      <w:r>
        <w:rPr>
          <w:rFonts w:ascii="Times New Roman" w:hAnsi="Times New Roman"/>
          <w:sz w:val="24"/>
          <w:szCs w:val="24"/>
        </w:rPr>
        <w:t xml:space="preserve"> for 2009. For </w:t>
      </w:r>
      <w:r w:rsidRPr="004A4293">
        <w:rPr>
          <w:rFonts w:ascii="Times New Roman" w:hAnsi="Times New Roman"/>
          <w:b/>
          <w:i/>
          <w:sz w:val="24"/>
          <w:szCs w:val="24"/>
        </w:rPr>
        <w:t>Business Fairy Tales: Grim Realities of</w:t>
      </w:r>
      <w:r>
        <w:rPr>
          <w:rFonts w:ascii="Times New Roman" w:hAnsi="Times New Roman"/>
          <w:b/>
          <w:i/>
          <w:sz w:val="24"/>
          <w:szCs w:val="24"/>
        </w:rPr>
        <w:t xml:space="preserve"> Fictitious Financial Reporting. </w:t>
      </w:r>
      <w:r>
        <w:rPr>
          <w:rFonts w:ascii="Times New Roman" w:hAnsi="Times New Roman"/>
          <w:sz w:val="24"/>
          <w:szCs w:val="24"/>
        </w:rPr>
        <w:t>Published by Thomson/South Western (Cengage). 2006.</w:t>
      </w:r>
    </w:p>
    <w:p w14:paraId="61B5E916" w14:textId="77777777" w:rsidR="006D56D3" w:rsidRPr="006B3079" w:rsidRDefault="006D56D3" w:rsidP="00AF46B8">
      <w:pPr>
        <w:rPr>
          <w:rFonts w:ascii="Times New Roman" w:hAnsi="Times New Roman"/>
          <w:i/>
          <w:sz w:val="24"/>
          <w:szCs w:val="24"/>
        </w:rPr>
      </w:pPr>
      <w:r w:rsidRPr="00DC0128">
        <w:rPr>
          <w:rFonts w:ascii="Times New Roman" w:hAnsi="Times New Roman"/>
        </w:rPr>
        <w:tab/>
      </w:r>
      <w:r w:rsidRPr="006B3079">
        <w:rPr>
          <w:rFonts w:ascii="Times New Roman" w:hAnsi="Times New Roman"/>
          <w:sz w:val="24"/>
          <w:szCs w:val="24"/>
        </w:rPr>
        <w:t xml:space="preserve">Spring 2005 </w:t>
      </w:r>
      <w:r w:rsidRPr="006B3079">
        <w:rPr>
          <w:rFonts w:ascii="Times New Roman" w:hAnsi="Times New Roman"/>
          <w:sz w:val="24"/>
          <w:szCs w:val="24"/>
        </w:rPr>
        <w:tab/>
      </w:r>
      <w:r w:rsidRPr="006B3079">
        <w:rPr>
          <w:rFonts w:ascii="Times New Roman" w:hAnsi="Times New Roman"/>
          <w:i/>
          <w:sz w:val="24"/>
          <w:szCs w:val="24"/>
        </w:rPr>
        <w:t>Most Memorable Professor Award,</w:t>
      </w:r>
    </w:p>
    <w:p w14:paraId="1ABBD420" w14:textId="77777777" w:rsidR="006D56D3" w:rsidRPr="006B3079" w:rsidRDefault="006D56D3" w:rsidP="00AF46B8">
      <w:pPr>
        <w:ind w:left="1440" w:firstLine="720"/>
        <w:rPr>
          <w:rFonts w:ascii="Times New Roman" w:hAnsi="Times New Roman"/>
          <w:sz w:val="24"/>
          <w:szCs w:val="24"/>
        </w:rPr>
      </w:pPr>
      <w:r w:rsidRPr="006B3079">
        <w:rPr>
          <w:rFonts w:ascii="Times New Roman" w:hAnsi="Times New Roman"/>
          <w:sz w:val="24"/>
          <w:szCs w:val="24"/>
        </w:rPr>
        <w:t>Senior Graduating Class, USC Accounting Students</w:t>
      </w:r>
    </w:p>
    <w:p w14:paraId="32C58F04" w14:textId="77777777" w:rsidR="006D56D3" w:rsidRPr="006B3079" w:rsidRDefault="006D56D3" w:rsidP="00AF46B8">
      <w:pPr>
        <w:ind w:left="2160" w:hanging="1440"/>
        <w:rPr>
          <w:rFonts w:ascii="Times New Roman" w:hAnsi="Times New Roman"/>
          <w:sz w:val="24"/>
          <w:szCs w:val="24"/>
        </w:rPr>
      </w:pPr>
      <w:r w:rsidRPr="006B3079">
        <w:rPr>
          <w:rFonts w:ascii="Times New Roman" w:hAnsi="Times New Roman"/>
          <w:sz w:val="24"/>
          <w:szCs w:val="24"/>
        </w:rPr>
        <w:t xml:space="preserve">Summer 2003 </w:t>
      </w:r>
      <w:r w:rsidRPr="006B3079">
        <w:rPr>
          <w:rFonts w:ascii="Times New Roman" w:hAnsi="Times New Roman"/>
          <w:sz w:val="24"/>
          <w:szCs w:val="24"/>
        </w:rPr>
        <w:tab/>
      </w:r>
      <w:r w:rsidRPr="006B3079">
        <w:rPr>
          <w:rFonts w:ascii="Times New Roman" w:hAnsi="Times New Roman"/>
          <w:i/>
          <w:sz w:val="24"/>
          <w:szCs w:val="24"/>
        </w:rPr>
        <w:t>Favorite Professor</w:t>
      </w:r>
      <w:r w:rsidRPr="006B3079">
        <w:rPr>
          <w:rFonts w:ascii="Times New Roman" w:hAnsi="Times New Roman"/>
          <w:sz w:val="24"/>
          <w:szCs w:val="24"/>
        </w:rPr>
        <w:t xml:space="preserve"> </w:t>
      </w:r>
      <w:r w:rsidRPr="006B3079">
        <w:rPr>
          <w:rFonts w:ascii="Times New Roman" w:hAnsi="Times New Roman"/>
          <w:i/>
          <w:sz w:val="24"/>
          <w:szCs w:val="24"/>
        </w:rPr>
        <w:t>of the Year Award</w:t>
      </w:r>
      <w:r w:rsidRPr="006B3079">
        <w:rPr>
          <w:rFonts w:ascii="Times New Roman" w:hAnsi="Times New Roman"/>
          <w:sz w:val="24"/>
          <w:szCs w:val="24"/>
        </w:rPr>
        <w:t xml:space="preserve"> </w:t>
      </w:r>
    </w:p>
    <w:p w14:paraId="600C598D" w14:textId="77777777" w:rsidR="006D56D3" w:rsidRPr="006B3079" w:rsidRDefault="006D56D3" w:rsidP="00AF46B8">
      <w:pPr>
        <w:ind w:left="2160"/>
        <w:rPr>
          <w:rFonts w:ascii="Times New Roman" w:hAnsi="Times New Roman"/>
          <w:sz w:val="24"/>
          <w:szCs w:val="24"/>
        </w:rPr>
      </w:pPr>
      <w:r w:rsidRPr="006B3079">
        <w:rPr>
          <w:rFonts w:ascii="Times New Roman" w:hAnsi="Times New Roman"/>
          <w:sz w:val="24"/>
          <w:szCs w:val="24"/>
        </w:rPr>
        <w:t>MBA Core Class #1, USC MBA Program</w:t>
      </w:r>
    </w:p>
    <w:p w14:paraId="54D472E7" w14:textId="77777777" w:rsidR="006D56D3" w:rsidRPr="006B3079" w:rsidRDefault="006D56D3" w:rsidP="00AF46B8">
      <w:pPr>
        <w:rPr>
          <w:rFonts w:ascii="Times New Roman" w:hAnsi="Times New Roman"/>
          <w:i/>
          <w:sz w:val="24"/>
          <w:szCs w:val="24"/>
        </w:rPr>
      </w:pPr>
      <w:r w:rsidRPr="006B3079">
        <w:rPr>
          <w:rFonts w:ascii="Times New Roman" w:hAnsi="Times New Roman"/>
          <w:sz w:val="24"/>
          <w:szCs w:val="24"/>
        </w:rPr>
        <w:tab/>
        <w:t>Summer 2003</w:t>
      </w:r>
      <w:r w:rsidRPr="006B3079">
        <w:rPr>
          <w:rFonts w:ascii="Times New Roman" w:hAnsi="Times New Roman"/>
          <w:sz w:val="24"/>
          <w:szCs w:val="24"/>
        </w:rPr>
        <w:tab/>
      </w:r>
      <w:r w:rsidRPr="006B3079">
        <w:rPr>
          <w:rFonts w:ascii="Times New Roman" w:hAnsi="Times New Roman"/>
          <w:i/>
          <w:sz w:val="24"/>
          <w:szCs w:val="24"/>
        </w:rPr>
        <w:t xml:space="preserve">Favorite Course Award </w:t>
      </w:r>
    </w:p>
    <w:p w14:paraId="7548EB58" w14:textId="77777777" w:rsidR="006D56D3" w:rsidRPr="006B3079" w:rsidRDefault="006D56D3" w:rsidP="00AF46B8">
      <w:pPr>
        <w:ind w:left="1440" w:firstLine="720"/>
        <w:rPr>
          <w:rFonts w:ascii="Times New Roman" w:hAnsi="Times New Roman"/>
          <w:sz w:val="24"/>
          <w:szCs w:val="24"/>
        </w:rPr>
      </w:pPr>
      <w:r w:rsidRPr="006B3079">
        <w:rPr>
          <w:rFonts w:ascii="Times New Roman" w:hAnsi="Times New Roman"/>
          <w:sz w:val="24"/>
          <w:szCs w:val="24"/>
        </w:rPr>
        <w:t>MBA Core Class #1, USC MBA Program</w:t>
      </w:r>
    </w:p>
    <w:p w14:paraId="09799099" w14:textId="77777777" w:rsidR="006D56D3" w:rsidRPr="006B3079" w:rsidRDefault="006D56D3" w:rsidP="00AF46B8">
      <w:pPr>
        <w:rPr>
          <w:rFonts w:ascii="Times New Roman" w:hAnsi="Times New Roman"/>
          <w:sz w:val="24"/>
          <w:szCs w:val="24"/>
        </w:rPr>
      </w:pPr>
      <w:r w:rsidRPr="006B3079">
        <w:rPr>
          <w:rFonts w:ascii="Times New Roman" w:hAnsi="Times New Roman"/>
          <w:sz w:val="24"/>
          <w:szCs w:val="24"/>
        </w:rPr>
        <w:t xml:space="preserve">            Fall 1997     </w:t>
      </w:r>
      <w:r w:rsidRPr="006B3079">
        <w:rPr>
          <w:rFonts w:ascii="Times New Roman" w:hAnsi="Times New Roman"/>
          <w:sz w:val="24"/>
          <w:szCs w:val="24"/>
        </w:rPr>
        <w:tab/>
      </w:r>
      <w:r w:rsidRPr="006B3079">
        <w:rPr>
          <w:rFonts w:ascii="Times New Roman" w:hAnsi="Times New Roman"/>
          <w:i/>
          <w:sz w:val="24"/>
          <w:szCs w:val="24"/>
        </w:rPr>
        <w:t>Favorite Professor Award</w:t>
      </w:r>
    </w:p>
    <w:p w14:paraId="17ACFA5A" w14:textId="77777777" w:rsidR="006D56D3" w:rsidRPr="006B3079" w:rsidRDefault="006D56D3" w:rsidP="00AF46B8">
      <w:pPr>
        <w:ind w:left="1440" w:firstLine="720"/>
        <w:rPr>
          <w:rFonts w:ascii="Times New Roman" w:hAnsi="Times New Roman"/>
          <w:sz w:val="24"/>
          <w:szCs w:val="24"/>
        </w:rPr>
      </w:pPr>
      <w:r w:rsidRPr="006B3079">
        <w:rPr>
          <w:rFonts w:ascii="Times New Roman" w:hAnsi="Times New Roman"/>
          <w:sz w:val="24"/>
          <w:szCs w:val="24"/>
        </w:rPr>
        <w:t>Senior Graduating Class, USC Accounting Students</w:t>
      </w:r>
    </w:p>
    <w:p w14:paraId="620D0E15" w14:textId="77777777" w:rsidR="006D56D3" w:rsidRPr="006B3079" w:rsidRDefault="006D56D3" w:rsidP="00AF46B8">
      <w:pPr>
        <w:ind w:firstLine="720"/>
        <w:rPr>
          <w:rFonts w:ascii="Times New Roman" w:hAnsi="Times New Roman"/>
          <w:i/>
          <w:sz w:val="24"/>
          <w:szCs w:val="24"/>
        </w:rPr>
      </w:pPr>
      <w:r w:rsidRPr="006B3079">
        <w:rPr>
          <w:rFonts w:ascii="Times New Roman" w:hAnsi="Times New Roman"/>
          <w:sz w:val="24"/>
          <w:szCs w:val="24"/>
        </w:rPr>
        <w:t>Spring 1997</w:t>
      </w:r>
      <w:r w:rsidRPr="006B3079">
        <w:rPr>
          <w:rFonts w:ascii="Times New Roman" w:hAnsi="Times New Roman"/>
          <w:sz w:val="24"/>
          <w:szCs w:val="24"/>
        </w:rPr>
        <w:tab/>
      </w:r>
      <w:r w:rsidRPr="006B3079">
        <w:rPr>
          <w:rFonts w:ascii="Times New Roman" w:hAnsi="Times New Roman"/>
          <w:i/>
          <w:sz w:val="24"/>
          <w:szCs w:val="24"/>
        </w:rPr>
        <w:t xml:space="preserve">Favorite Professor Award, </w:t>
      </w:r>
    </w:p>
    <w:p w14:paraId="29E22F18" w14:textId="77777777" w:rsidR="006D56D3" w:rsidRPr="006B3079" w:rsidRDefault="006D56D3" w:rsidP="00AF46B8">
      <w:pPr>
        <w:ind w:left="1440" w:firstLine="720"/>
        <w:rPr>
          <w:rFonts w:ascii="Times New Roman" w:hAnsi="Times New Roman"/>
          <w:sz w:val="24"/>
          <w:szCs w:val="24"/>
        </w:rPr>
      </w:pPr>
      <w:r w:rsidRPr="006B3079">
        <w:rPr>
          <w:rFonts w:ascii="Times New Roman" w:hAnsi="Times New Roman"/>
          <w:sz w:val="24"/>
          <w:szCs w:val="24"/>
        </w:rPr>
        <w:t>Senior Graduating Class, USC Accounting Students</w:t>
      </w:r>
    </w:p>
    <w:p w14:paraId="65358209" w14:textId="77777777" w:rsidR="006D56D3" w:rsidRPr="006B3079" w:rsidRDefault="006D56D3" w:rsidP="00AF46B8">
      <w:pPr>
        <w:ind w:firstLine="720"/>
        <w:rPr>
          <w:rFonts w:ascii="Times New Roman" w:hAnsi="Times New Roman"/>
          <w:sz w:val="24"/>
          <w:szCs w:val="24"/>
        </w:rPr>
      </w:pPr>
      <w:r w:rsidRPr="006B3079">
        <w:rPr>
          <w:rFonts w:ascii="Times New Roman" w:hAnsi="Times New Roman"/>
          <w:sz w:val="24"/>
          <w:szCs w:val="24"/>
        </w:rPr>
        <w:t>Spring 1986</w:t>
      </w:r>
      <w:r w:rsidRPr="006B3079">
        <w:rPr>
          <w:rFonts w:ascii="Times New Roman" w:hAnsi="Times New Roman"/>
          <w:sz w:val="24"/>
          <w:szCs w:val="24"/>
        </w:rPr>
        <w:tab/>
      </w:r>
      <w:r w:rsidRPr="006B3079">
        <w:rPr>
          <w:rFonts w:ascii="Times New Roman" w:hAnsi="Times New Roman"/>
          <w:i/>
          <w:sz w:val="24"/>
          <w:szCs w:val="24"/>
        </w:rPr>
        <w:t>Golden Teacher Award</w:t>
      </w:r>
      <w:r w:rsidRPr="006B3079">
        <w:rPr>
          <w:rFonts w:ascii="Times New Roman" w:hAnsi="Times New Roman"/>
          <w:sz w:val="24"/>
          <w:szCs w:val="24"/>
        </w:rPr>
        <w:t xml:space="preserve">, </w:t>
      </w:r>
    </w:p>
    <w:p w14:paraId="50CA76B3" w14:textId="77777777" w:rsidR="006D56D3" w:rsidRPr="004E15AC" w:rsidRDefault="006D56D3" w:rsidP="00AF46B8">
      <w:pPr>
        <w:ind w:left="1440" w:firstLine="720"/>
        <w:rPr>
          <w:rFonts w:ascii="Times New Roman" w:hAnsi="Times New Roman"/>
          <w:sz w:val="24"/>
          <w:szCs w:val="24"/>
        </w:rPr>
      </w:pPr>
      <w:r w:rsidRPr="006B3079">
        <w:rPr>
          <w:rFonts w:ascii="Times New Roman" w:hAnsi="Times New Roman"/>
          <w:sz w:val="24"/>
          <w:szCs w:val="24"/>
        </w:rPr>
        <w:t>USC Accounting Students</w:t>
      </w:r>
    </w:p>
    <w:p w14:paraId="02388C4B" w14:textId="77777777" w:rsidR="00822045" w:rsidRDefault="00822045" w:rsidP="00531887">
      <w:pPr>
        <w:rPr>
          <w:rFonts w:ascii="Times New Roman" w:hAnsi="Times New Roman"/>
          <w:b/>
          <w:sz w:val="24"/>
          <w:szCs w:val="24"/>
        </w:rPr>
      </w:pPr>
    </w:p>
    <w:p w14:paraId="4E6AD5DD" w14:textId="77777777" w:rsidR="00531887" w:rsidRDefault="00531887" w:rsidP="00531887">
      <w:pPr>
        <w:rPr>
          <w:rFonts w:ascii="Times New Roman" w:hAnsi="Times New Roman"/>
          <w:b/>
          <w:sz w:val="24"/>
          <w:szCs w:val="24"/>
        </w:rPr>
      </w:pPr>
      <w:r w:rsidRPr="00A603DF">
        <w:rPr>
          <w:rFonts w:ascii="Times New Roman" w:hAnsi="Times New Roman"/>
          <w:b/>
          <w:sz w:val="24"/>
          <w:szCs w:val="24"/>
        </w:rPr>
        <w:t>PUBLICATIONS:</w:t>
      </w:r>
    </w:p>
    <w:p w14:paraId="739B571A" w14:textId="77777777" w:rsidR="00A80C7B" w:rsidRDefault="00A80C7B" w:rsidP="00A80C7B">
      <w:pPr>
        <w:pStyle w:val="ListParagraph"/>
        <w:numPr>
          <w:ilvl w:val="0"/>
          <w:numId w:val="24"/>
        </w:numPr>
        <w:rPr>
          <w:rFonts w:ascii="Times New Roman" w:hAnsi="Times New Roman"/>
          <w:b/>
          <w:sz w:val="24"/>
          <w:szCs w:val="24"/>
        </w:rPr>
      </w:pPr>
      <w:r>
        <w:rPr>
          <w:rFonts w:ascii="Times New Roman" w:hAnsi="Times New Roman"/>
          <w:b/>
          <w:sz w:val="24"/>
          <w:szCs w:val="24"/>
        </w:rPr>
        <w:t xml:space="preserve">Textbook: </w:t>
      </w:r>
    </w:p>
    <w:p w14:paraId="29696CCB" w14:textId="77777777" w:rsidR="00A80C7B" w:rsidRDefault="00A80C7B" w:rsidP="00A80C7B">
      <w:pPr>
        <w:pStyle w:val="ListParagraph"/>
        <w:numPr>
          <w:ilvl w:val="0"/>
          <w:numId w:val="30"/>
        </w:numPr>
        <w:rPr>
          <w:rFonts w:ascii="Times New Roman" w:hAnsi="Times New Roman"/>
          <w:sz w:val="24"/>
          <w:szCs w:val="24"/>
        </w:rPr>
      </w:pPr>
      <w:r w:rsidRPr="00595328">
        <w:rPr>
          <w:rFonts w:ascii="Times New Roman" w:hAnsi="Times New Roman"/>
          <w:b/>
          <w:i/>
          <w:sz w:val="24"/>
          <w:szCs w:val="24"/>
        </w:rPr>
        <w:t>Detecting Accounting Fraud</w:t>
      </w:r>
      <w:r>
        <w:rPr>
          <w:rFonts w:ascii="Times New Roman" w:hAnsi="Times New Roman"/>
          <w:b/>
          <w:i/>
          <w:sz w:val="24"/>
          <w:szCs w:val="24"/>
        </w:rPr>
        <w:t>: Analysis and Ethics,</w:t>
      </w:r>
      <w:r w:rsidR="009E62B1">
        <w:rPr>
          <w:rFonts w:ascii="Times New Roman" w:hAnsi="Times New Roman"/>
          <w:sz w:val="24"/>
          <w:szCs w:val="24"/>
        </w:rPr>
        <w:t xml:space="preserve"> </w:t>
      </w:r>
      <w:r w:rsidR="00C6670B">
        <w:rPr>
          <w:rFonts w:ascii="Times New Roman" w:hAnsi="Times New Roman"/>
          <w:sz w:val="24"/>
          <w:szCs w:val="24"/>
        </w:rPr>
        <w:t>Pearson: Prentice Hall.</w:t>
      </w:r>
      <w:r w:rsidR="00902C2E">
        <w:rPr>
          <w:rFonts w:ascii="Times New Roman" w:hAnsi="Times New Roman"/>
          <w:sz w:val="24"/>
          <w:szCs w:val="24"/>
        </w:rPr>
        <w:t xml:space="preserve"> </w:t>
      </w:r>
      <w:r w:rsidR="005563F5">
        <w:rPr>
          <w:rFonts w:ascii="Times New Roman" w:hAnsi="Times New Roman"/>
          <w:sz w:val="24"/>
          <w:szCs w:val="24"/>
        </w:rPr>
        <w:t>January, 2015</w:t>
      </w:r>
      <w:r>
        <w:rPr>
          <w:rFonts w:ascii="Times New Roman" w:hAnsi="Times New Roman"/>
          <w:sz w:val="24"/>
          <w:szCs w:val="24"/>
        </w:rPr>
        <w:t>.</w:t>
      </w:r>
    </w:p>
    <w:p w14:paraId="4C7F7466" w14:textId="77777777" w:rsidR="00A80C7B" w:rsidRPr="00822045" w:rsidRDefault="00A80C7B" w:rsidP="00822045">
      <w:pPr>
        <w:rPr>
          <w:rFonts w:ascii="Times New Roman" w:hAnsi="Times New Roman"/>
          <w:sz w:val="24"/>
          <w:szCs w:val="24"/>
        </w:rPr>
      </w:pPr>
    </w:p>
    <w:p w14:paraId="50A13FED" w14:textId="77777777" w:rsidR="00531887" w:rsidRPr="00A603DF" w:rsidRDefault="00822045" w:rsidP="00795DCD">
      <w:pPr>
        <w:numPr>
          <w:ilvl w:val="0"/>
          <w:numId w:val="18"/>
        </w:numPr>
        <w:rPr>
          <w:rFonts w:ascii="Times New Roman" w:hAnsi="Times New Roman"/>
          <w:b/>
          <w:sz w:val="24"/>
          <w:szCs w:val="24"/>
        </w:rPr>
      </w:pPr>
      <w:r>
        <w:rPr>
          <w:rFonts w:ascii="Times New Roman" w:hAnsi="Times New Roman"/>
          <w:b/>
          <w:sz w:val="24"/>
          <w:szCs w:val="24"/>
        </w:rPr>
        <w:t xml:space="preserve">Book </w:t>
      </w:r>
      <w:r w:rsidR="00531887" w:rsidRPr="00A603DF">
        <w:rPr>
          <w:rFonts w:ascii="Times New Roman" w:hAnsi="Times New Roman"/>
          <w:b/>
          <w:sz w:val="24"/>
          <w:szCs w:val="24"/>
        </w:rPr>
        <w:t>:</w:t>
      </w:r>
    </w:p>
    <w:p w14:paraId="551E3CE4" w14:textId="77777777" w:rsidR="00531887" w:rsidRPr="00822045" w:rsidRDefault="00531887" w:rsidP="00E51C8B">
      <w:pPr>
        <w:pStyle w:val="ListParagraph"/>
        <w:numPr>
          <w:ilvl w:val="0"/>
          <w:numId w:val="31"/>
        </w:numPr>
        <w:rPr>
          <w:rFonts w:ascii="Times New Roman" w:hAnsi="Times New Roman"/>
          <w:sz w:val="24"/>
          <w:szCs w:val="24"/>
        </w:rPr>
      </w:pPr>
      <w:r w:rsidRPr="00822045">
        <w:rPr>
          <w:rFonts w:ascii="Times New Roman" w:hAnsi="Times New Roman"/>
          <w:b/>
          <w:i/>
          <w:sz w:val="24"/>
          <w:szCs w:val="24"/>
        </w:rPr>
        <w:t>Business Fairy Tales: Grim Realities of Fictitious Financial Reporting,</w:t>
      </w:r>
      <w:r w:rsidRPr="00822045">
        <w:rPr>
          <w:rFonts w:ascii="Times New Roman" w:hAnsi="Times New Roman"/>
          <w:sz w:val="24"/>
          <w:szCs w:val="24"/>
        </w:rPr>
        <w:t xml:space="preserve"> Thomson /South-Western (Cengage). 2006.</w:t>
      </w:r>
    </w:p>
    <w:p w14:paraId="0412CFD9" w14:textId="77777777" w:rsidR="00531887" w:rsidRPr="00A603DF" w:rsidRDefault="00531887" w:rsidP="00531887">
      <w:pPr>
        <w:ind w:left="1440"/>
        <w:rPr>
          <w:rFonts w:ascii="Times New Roman" w:hAnsi="Times New Roman"/>
          <w:sz w:val="24"/>
          <w:szCs w:val="24"/>
        </w:rPr>
      </w:pPr>
    </w:p>
    <w:p w14:paraId="60BC6337" w14:textId="77777777" w:rsidR="00531887" w:rsidRPr="00A603DF" w:rsidRDefault="00531887" w:rsidP="00795DCD">
      <w:pPr>
        <w:numPr>
          <w:ilvl w:val="0"/>
          <w:numId w:val="7"/>
        </w:numPr>
        <w:rPr>
          <w:rFonts w:ascii="Times New Roman" w:hAnsi="Times New Roman"/>
          <w:b/>
          <w:sz w:val="24"/>
          <w:szCs w:val="24"/>
        </w:rPr>
      </w:pPr>
      <w:r w:rsidRPr="00A603DF">
        <w:rPr>
          <w:rFonts w:ascii="Times New Roman" w:hAnsi="Times New Roman"/>
          <w:b/>
          <w:sz w:val="24"/>
          <w:szCs w:val="24"/>
        </w:rPr>
        <w:t xml:space="preserve"> Newspaper Article:</w:t>
      </w:r>
    </w:p>
    <w:p w14:paraId="36371557" w14:textId="77777777" w:rsidR="00531887" w:rsidRPr="00A603DF" w:rsidRDefault="00531887" w:rsidP="00E51C8B">
      <w:pPr>
        <w:numPr>
          <w:ilvl w:val="0"/>
          <w:numId w:val="32"/>
        </w:numPr>
        <w:rPr>
          <w:rFonts w:ascii="Times New Roman" w:hAnsi="Times New Roman"/>
          <w:sz w:val="24"/>
          <w:szCs w:val="24"/>
        </w:rPr>
      </w:pPr>
      <w:r w:rsidRPr="00A603DF">
        <w:rPr>
          <w:rFonts w:ascii="Times New Roman" w:hAnsi="Times New Roman"/>
          <w:sz w:val="24"/>
          <w:szCs w:val="24"/>
        </w:rPr>
        <w:t xml:space="preserve">“Sarbanes-Oxley Act Alone Can’t Stop Accounting Fraud,” </w:t>
      </w:r>
      <w:r w:rsidRPr="00A603DF">
        <w:rPr>
          <w:rFonts w:ascii="Times New Roman" w:hAnsi="Times New Roman"/>
          <w:b/>
          <w:i/>
          <w:sz w:val="24"/>
          <w:szCs w:val="24"/>
        </w:rPr>
        <w:t xml:space="preserve">San Jose Mercury News.  </w:t>
      </w:r>
      <w:r w:rsidRPr="00A603DF">
        <w:rPr>
          <w:rFonts w:ascii="Times New Roman" w:hAnsi="Times New Roman"/>
          <w:sz w:val="24"/>
          <w:szCs w:val="24"/>
        </w:rPr>
        <w:t>12 September, 2006.</w:t>
      </w:r>
    </w:p>
    <w:p w14:paraId="7A3A74B5" w14:textId="77777777" w:rsidR="00531887" w:rsidRPr="00A603DF" w:rsidRDefault="00531887" w:rsidP="00531887">
      <w:pPr>
        <w:rPr>
          <w:rFonts w:ascii="Times New Roman" w:hAnsi="Times New Roman"/>
          <w:sz w:val="24"/>
          <w:szCs w:val="24"/>
        </w:rPr>
      </w:pPr>
    </w:p>
    <w:p w14:paraId="11846635" w14:textId="344DE309" w:rsidR="00864583" w:rsidRPr="00864583" w:rsidRDefault="00531887" w:rsidP="00864583">
      <w:pPr>
        <w:numPr>
          <w:ilvl w:val="0"/>
          <w:numId w:val="7"/>
        </w:numPr>
        <w:rPr>
          <w:rFonts w:ascii="Times New Roman" w:hAnsi="Times New Roman"/>
          <w:sz w:val="24"/>
          <w:szCs w:val="24"/>
        </w:rPr>
      </w:pPr>
      <w:r w:rsidRPr="00A603DF">
        <w:rPr>
          <w:rFonts w:ascii="Times New Roman" w:hAnsi="Times New Roman"/>
          <w:b/>
          <w:sz w:val="24"/>
          <w:szCs w:val="24"/>
        </w:rPr>
        <w:t>Journal Publication</w:t>
      </w:r>
      <w:r w:rsidR="008D5B3B">
        <w:rPr>
          <w:rFonts w:ascii="Times New Roman" w:hAnsi="Times New Roman"/>
          <w:b/>
          <w:sz w:val="24"/>
          <w:szCs w:val="24"/>
        </w:rPr>
        <w:t>s</w:t>
      </w:r>
    </w:p>
    <w:p w14:paraId="2AAA6C3D" w14:textId="2CB4AFC8" w:rsidR="009472FB" w:rsidRPr="00864583" w:rsidRDefault="00864583" w:rsidP="00864583">
      <w:pPr>
        <w:pStyle w:val="ListParagraph"/>
        <w:numPr>
          <w:ilvl w:val="1"/>
          <w:numId w:val="7"/>
        </w:numPr>
        <w:rPr>
          <w:rFonts w:ascii="Times New Roman" w:hAnsi="Times New Roman"/>
          <w:sz w:val="24"/>
          <w:szCs w:val="24"/>
        </w:rPr>
      </w:pPr>
      <w:r>
        <w:t xml:space="preserve"> “ASU 2016-15 and GAAP Treatment of Securitization-Related Cash Flows,” was published in The CPA Journal, January 2020.</w:t>
      </w:r>
      <w:r w:rsidR="001D578C" w:rsidRPr="00864583">
        <w:rPr>
          <w:rFonts w:ascii="Times New Roman" w:hAnsi="Times New Roman"/>
          <w:b/>
          <w:sz w:val="24"/>
          <w:szCs w:val="24"/>
        </w:rPr>
        <w:t>The CPA Journal</w:t>
      </w:r>
      <w:r w:rsidR="001D578C" w:rsidRPr="00864583">
        <w:rPr>
          <w:rFonts w:ascii="Times New Roman" w:hAnsi="Times New Roman"/>
          <w:sz w:val="24"/>
          <w:szCs w:val="24"/>
        </w:rPr>
        <w:t xml:space="preserve">, </w:t>
      </w:r>
      <w:r w:rsidR="009472FB" w:rsidRPr="00864583">
        <w:rPr>
          <w:rFonts w:ascii="Times New Roman" w:hAnsi="Times New Roman"/>
          <w:sz w:val="24"/>
          <w:szCs w:val="24"/>
        </w:rPr>
        <w:t xml:space="preserve">by Cecil W. Jackson and David M. Jackson  </w:t>
      </w:r>
    </w:p>
    <w:p w14:paraId="2E5628D2" w14:textId="0A70255F" w:rsidR="00295FF7" w:rsidRPr="00B53CEB" w:rsidRDefault="00295FF7" w:rsidP="00B53CEB">
      <w:pPr>
        <w:rPr>
          <w:rFonts w:ascii="Times New Roman" w:hAnsi="Times New Roman"/>
          <w:sz w:val="24"/>
          <w:szCs w:val="24"/>
        </w:rPr>
      </w:pPr>
    </w:p>
    <w:p w14:paraId="16D9D758" w14:textId="77777777" w:rsidR="00531887" w:rsidRPr="00A603DF" w:rsidRDefault="00531887" w:rsidP="00AF46B8">
      <w:pPr>
        <w:numPr>
          <w:ilvl w:val="1"/>
          <w:numId w:val="33"/>
        </w:numPr>
        <w:ind w:left="720"/>
        <w:rPr>
          <w:rFonts w:ascii="Times New Roman" w:hAnsi="Times New Roman"/>
          <w:sz w:val="24"/>
          <w:szCs w:val="24"/>
        </w:rPr>
      </w:pPr>
      <w:r w:rsidRPr="00A603DF">
        <w:rPr>
          <w:rFonts w:ascii="Times New Roman" w:hAnsi="Times New Roman"/>
          <w:sz w:val="24"/>
          <w:szCs w:val="24"/>
        </w:rPr>
        <w:t xml:space="preserve">“A Multiple Criterion Model for the Product Pricing Decision,” </w:t>
      </w:r>
      <w:r w:rsidRPr="00A603DF">
        <w:rPr>
          <w:rFonts w:ascii="Times New Roman" w:hAnsi="Times New Roman"/>
          <w:b/>
          <w:i/>
          <w:sz w:val="24"/>
          <w:szCs w:val="24"/>
        </w:rPr>
        <w:t>Advances in Mathematical Programming and Financial Planning,</w:t>
      </w:r>
      <w:r w:rsidRPr="00A603DF">
        <w:rPr>
          <w:rFonts w:ascii="Times New Roman" w:hAnsi="Times New Roman"/>
          <w:sz w:val="24"/>
          <w:szCs w:val="24"/>
        </w:rPr>
        <w:t xml:space="preserve"> Vol. 5, (with D. O’Leary and J. Wallis), 1999.</w:t>
      </w:r>
    </w:p>
    <w:p w14:paraId="3E27173F" w14:textId="77777777" w:rsidR="00531887" w:rsidRPr="00A603DF" w:rsidRDefault="00531887" w:rsidP="00AF46B8">
      <w:pPr>
        <w:tabs>
          <w:tab w:val="left" w:pos="2985"/>
        </w:tabs>
        <w:ind w:left="1080" w:firstLine="1185"/>
        <w:rPr>
          <w:rFonts w:ascii="Times New Roman" w:hAnsi="Times New Roman"/>
          <w:sz w:val="24"/>
          <w:szCs w:val="24"/>
        </w:rPr>
      </w:pPr>
    </w:p>
    <w:p w14:paraId="7CB3A247" w14:textId="77777777" w:rsidR="00531887" w:rsidRPr="00CA45F1" w:rsidRDefault="00531887" w:rsidP="00CA45F1">
      <w:pPr>
        <w:numPr>
          <w:ilvl w:val="1"/>
          <w:numId w:val="33"/>
        </w:numPr>
        <w:ind w:left="720"/>
        <w:rPr>
          <w:rFonts w:ascii="Times New Roman" w:hAnsi="Times New Roman"/>
          <w:sz w:val="24"/>
          <w:szCs w:val="24"/>
        </w:rPr>
      </w:pPr>
      <w:r w:rsidRPr="00A603DF">
        <w:rPr>
          <w:rFonts w:ascii="Times New Roman" w:hAnsi="Times New Roman"/>
          <w:sz w:val="24"/>
          <w:szCs w:val="24"/>
        </w:rPr>
        <w:t xml:space="preserve">“A Note on the Methodological Parallels between Accounting and </w:t>
      </w:r>
      <w:r w:rsidRPr="00CA45F1">
        <w:rPr>
          <w:rFonts w:ascii="Times New Roman" w:hAnsi="Times New Roman"/>
          <w:sz w:val="24"/>
          <w:szCs w:val="24"/>
        </w:rPr>
        <w:t xml:space="preserve">Economics,” </w:t>
      </w:r>
      <w:r w:rsidRPr="00CA45F1">
        <w:rPr>
          <w:rFonts w:ascii="Times New Roman" w:hAnsi="Times New Roman"/>
          <w:b/>
          <w:i/>
          <w:sz w:val="24"/>
          <w:szCs w:val="24"/>
        </w:rPr>
        <w:t>The Journal of Interdisciplinary Studies,</w:t>
      </w:r>
      <w:r w:rsidRPr="00CA45F1">
        <w:rPr>
          <w:rFonts w:ascii="Times New Roman" w:hAnsi="Times New Roman"/>
          <w:sz w:val="24"/>
          <w:szCs w:val="24"/>
        </w:rPr>
        <w:t xml:space="preserve"> (with B.E. </w:t>
      </w:r>
      <w:proofErr w:type="spellStart"/>
      <w:r w:rsidRPr="00CA45F1">
        <w:rPr>
          <w:rFonts w:ascii="Times New Roman" w:hAnsi="Times New Roman"/>
          <w:sz w:val="24"/>
          <w:szCs w:val="24"/>
        </w:rPr>
        <w:t>Dollery</w:t>
      </w:r>
      <w:proofErr w:type="spellEnd"/>
      <w:r w:rsidRPr="00CA45F1">
        <w:rPr>
          <w:rFonts w:ascii="Times New Roman" w:hAnsi="Times New Roman"/>
          <w:sz w:val="24"/>
          <w:szCs w:val="24"/>
        </w:rPr>
        <w:t>), 1997.</w:t>
      </w:r>
    </w:p>
    <w:p w14:paraId="12656832" w14:textId="77777777" w:rsidR="00531887" w:rsidRPr="00A603DF" w:rsidRDefault="00531887" w:rsidP="00AF46B8">
      <w:pPr>
        <w:ind w:left="1080"/>
        <w:rPr>
          <w:rFonts w:ascii="Times New Roman" w:hAnsi="Times New Roman"/>
          <w:sz w:val="24"/>
          <w:szCs w:val="24"/>
        </w:rPr>
      </w:pPr>
    </w:p>
    <w:p w14:paraId="575AF6F1" w14:textId="77777777" w:rsidR="00531887" w:rsidRPr="00A603DF" w:rsidRDefault="00531887" w:rsidP="00AF46B8">
      <w:pPr>
        <w:numPr>
          <w:ilvl w:val="1"/>
          <w:numId w:val="33"/>
        </w:numPr>
        <w:ind w:left="720"/>
        <w:rPr>
          <w:rFonts w:ascii="Times New Roman" w:hAnsi="Times New Roman"/>
          <w:sz w:val="24"/>
          <w:szCs w:val="24"/>
        </w:rPr>
      </w:pPr>
      <w:r w:rsidRPr="00A603DF">
        <w:rPr>
          <w:rFonts w:ascii="Times New Roman" w:hAnsi="Times New Roman"/>
          <w:sz w:val="24"/>
          <w:szCs w:val="24"/>
        </w:rPr>
        <w:t xml:space="preserve">“Product Costing and Cost Control in the New Manufacturing Environment,” </w:t>
      </w:r>
      <w:r w:rsidRPr="00A603DF">
        <w:rPr>
          <w:rFonts w:ascii="Times New Roman" w:hAnsi="Times New Roman"/>
          <w:b/>
          <w:i/>
          <w:sz w:val="24"/>
          <w:szCs w:val="24"/>
        </w:rPr>
        <w:t>The Review of Business Studies,</w:t>
      </w:r>
      <w:r w:rsidRPr="00A603DF">
        <w:rPr>
          <w:rFonts w:ascii="Times New Roman" w:hAnsi="Times New Roman"/>
          <w:sz w:val="24"/>
          <w:szCs w:val="24"/>
        </w:rPr>
        <w:t xml:space="preserve"> (with T. Lin, D. Elnathan, and L. Ferreira), 1993.</w:t>
      </w:r>
    </w:p>
    <w:p w14:paraId="57C05EE8" w14:textId="77777777" w:rsidR="00531887" w:rsidRPr="00A603DF" w:rsidRDefault="00531887" w:rsidP="00AF46B8">
      <w:pPr>
        <w:ind w:left="720"/>
        <w:rPr>
          <w:rFonts w:ascii="Times New Roman" w:hAnsi="Times New Roman"/>
          <w:sz w:val="24"/>
          <w:szCs w:val="24"/>
        </w:rPr>
      </w:pPr>
    </w:p>
    <w:p w14:paraId="0A05BE94" w14:textId="77777777" w:rsidR="00531887" w:rsidRPr="00A603DF" w:rsidRDefault="00531887" w:rsidP="00AF46B8">
      <w:pPr>
        <w:numPr>
          <w:ilvl w:val="1"/>
          <w:numId w:val="33"/>
        </w:numPr>
        <w:ind w:left="720"/>
        <w:rPr>
          <w:rFonts w:ascii="Times New Roman" w:hAnsi="Times New Roman"/>
          <w:sz w:val="24"/>
          <w:szCs w:val="24"/>
        </w:rPr>
      </w:pPr>
      <w:r w:rsidRPr="00A603DF">
        <w:rPr>
          <w:rFonts w:ascii="Times New Roman" w:hAnsi="Times New Roman"/>
          <w:sz w:val="24"/>
          <w:szCs w:val="24"/>
        </w:rPr>
        <w:t xml:space="preserve">“The Profit Maximizing Pricing Model,” </w:t>
      </w:r>
      <w:r w:rsidRPr="00A603DF">
        <w:rPr>
          <w:rFonts w:ascii="Times New Roman" w:hAnsi="Times New Roman"/>
          <w:b/>
          <w:i/>
          <w:sz w:val="24"/>
          <w:szCs w:val="24"/>
        </w:rPr>
        <w:t>Accountancy SA,</w:t>
      </w:r>
      <w:r w:rsidRPr="00A603DF">
        <w:rPr>
          <w:rFonts w:ascii="Times New Roman" w:hAnsi="Times New Roman"/>
          <w:sz w:val="24"/>
          <w:szCs w:val="24"/>
        </w:rPr>
        <w:t xml:space="preserve"> (with B. </w:t>
      </w:r>
      <w:proofErr w:type="spellStart"/>
      <w:r w:rsidRPr="00A603DF">
        <w:rPr>
          <w:rFonts w:ascii="Times New Roman" w:hAnsi="Times New Roman"/>
          <w:sz w:val="24"/>
          <w:szCs w:val="24"/>
        </w:rPr>
        <w:t>Dollery</w:t>
      </w:r>
      <w:proofErr w:type="spellEnd"/>
      <w:r w:rsidRPr="00A603DF">
        <w:rPr>
          <w:rFonts w:ascii="Times New Roman" w:hAnsi="Times New Roman"/>
          <w:sz w:val="24"/>
          <w:szCs w:val="24"/>
        </w:rPr>
        <w:t>), Dec. 1985.</w:t>
      </w:r>
    </w:p>
    <w:p w14:paraId="196CF482" w14:textId="77777777" w:rsidR="004E15AC" w:rsidRPr="00A603DF" w:rsidRDefault="004E15AC" w:rsidP="00531887">
      <w:pPr>
        <w:ind w:left="1440"/>
        <w:rPr>
          <w:rFonts w:ascii="Times New Roman" w:hAnsi="Times New Roman"/>
          <w:sz w:val="24"/>
          <w:szCs w:val="24"/>
        </w:rPr>
      </w:pPr>
    </w:p>
    <w:p w14:paraId="03ECD04F" w14:textId="77777777" w:rsidR="00531887" w:rsidRPr="00A603DF" w:rsidRDefault="00531887" w:rsidP="00795DCD">
      <w:pPr>
        <w:numPr>
          <w:ilvl w:val="0"/>
          <w:numId w:val="7"/>
        </w:numPr>
        <w:rPr>
          <w:rFonts w:ascii="Times New Roman" w:hAnsi="Times New Roman"/>
          <w:b/>
          <w:sz w:val="24"/>
          <w:szCs w:val="24"/>
        </w:rPr>
      </w:pPr>
      <w:r w:rsidRPr="00A603DF">
        <w:rPr>
          <w:rFonts w:ascii="Times New Roman" w:hAnsi="Times New Roman"/>
          <w:b/>
          <w:sz w:val="24"/>
          <w:szCs w:val="24"/>
        </w:rPr>
        <w:t>Textbook Contribution:</w:t>
      </w:r>
    </w:p>
    <w:p w14:paraId="2F001934" w14:textId="77777777" w:rsidR="008F49F4" w:rsidRPr="009B2DCE" w:rsidRDefault="00ED5334" w:rsidP="00531887">
      <w:pPr>
        <w:numPr>
          <w:ilvl w:val="0"/>
          <w:numId w:val="34"/>
        </w:numPr>
        <w:rPr>
          <w:rFonts w:ascii="Times New Roman" w:hAnsi="Times New Roman"/>
          <w:sz w:val="24"/>
          <w:szCs w:val="24"/>
        </w:rPr>
      </w:pPr>
      <w:r>
        <w:rPr>
          <w:rFonts w:ascii="Times New Roman" w:hAnsi="Times New Roman"/>
          <w:sz w:val="24"/>
          <w:szCs w:val="24"/>
        </w:rPr>
        <w:t xml:space="preserve">Contributed </w:t>
      </w:r>
      <w:r w:rsidR="00531887" w:rsidRPr="00A603DF">
        <w:rPr>
          <w:rFonts w:ascii="Times New Roman" w:hAnsi="Times New Roman"/>
          <w:sz w:val="24"/>
          <w:szCs w:val="24"/>
        </w:rPr>
        <w:t xml:space="preserve">Module to </w:t>
      </w:r>
      <w:r w:rsidR="00531887" w:rsidRPr="00A603DF">
        <w:rPr>
          <w:rFonts w:ascii="Times New Roman" w:hAnsi="Times New Roman"/>
          <w:b/>
          <w:i/>
          <w:sz w:val="24"/>
          <w:szCs w:val="24"/>
        </w:rPr>
        <w:t>Core Concepts of Accounting Information,</w:t>
      </w:r>
      <w:r w:rsidR="00531887" w:rsidRPr="00A603DF">
        <w:rPr>
          <w:rFonts w:ascii="Times New Roman" w:hAnsi="Times New Roman"/>
          <w:sz w:val="24"/>
          <w:szCs w:val="24"/>
        </w:rPr>
        <w:t xml:space="preserve"> Theme III, with Karen Pincus. Irwin/McGraw-Hill. 1998/1999 custom edition. </w:t>
      </w:r>
    </w:p>
    <w:p w14:paraId="31D3A3B4" w14:textId="77777777" w:rsidR="008F49F4" w:rsidRDefault="008F49F4" w:rsidP="00531887">
      <w:pPr>
        <w:rPr>
          <w:rFonts w:ascii="Times New Roman" w:hAnsi="Times New Roman"/>
          <w:b/>
          <w:sz w:val="24"/>
          <w:szCs w:val="24"/>
        </w:rPr>
      </w:pPr>
    </w:p>
    <w:p w14:paraId="1F3BF2A1" w14:textId="77777777" w:rsidR="00531887" w:rsidRDefault="004E15AC" w:rsidP="00531887">
      <w:pPr>
        <w:rPr>
          <w:rFonts w:ascii="Times New Roman" w:hAnsi="Times New Roman"/>
          <w:b/>
          <w:i/>
          <w:sz w:val="24"/>
          <w:szCs w:val="24"/>
        </w:rPr>
      </w:pPr>
      <w:r>
        <w:rPr>
          <w:rFonts w:ascii="Times New Roman" w:hAnsi="Times New Roman"/>
          <w:b/>
          <w:sz w:val="24"/>
          <w:szCs w:val="24"/>
        </w:rPr>
        <w:t xml:space="preserve">BOOK REVIEWS: </w:t>
      </w:r>
      <w:r w:rsidR="00531887" w:rsidRPr="004E6100">
        <w:rPr>
          <w:rFonts w:ascii="Times New Roman" w:hAnsi="Times New Roman"/>
          <w:b/>
          <w:i/>
          <w:sz w:val="28"/>
          <w:szCs w:val="28"/>
        </w:rPr>
        <w:t>Business Fairy Tales:</w:t>
      </w:r>
    </w:p>
    <w:p w14:paraId="59D7D3D8" w14:textId="77777777" w:rsidR="00822045" w:rsidRPr="00A603DF" w:rsidRDefault="00822045" w:rsidP="00531887">
      <w:pPr>
        <w:rPr>
          <w:rFonts w:ascii="Times New Roman" w:hAnsi="Times New Roman"/>
          <w:b/>
          <w:i/>
          <w:sz w:val="24"/>
          <w:szCs w:val="24"/>
        </w:rPr>
      </w:pPr>
    </w:p>
    <w:p w14:paraId="47E6D8A4" w14:textId="77777777" w:rsidR="00531887" w:rsidRPr="00A603DF" w:rsidRDefault="00531887" w:rsidP="00E51C8B">
      <w:pPr>
        <w:numPr>
          <w:ilvl w:val="0"/>
          <w:numId w:val="35"/>
        </w:numPr>
        <w:rPr>
          <w:rFonts w:ascii="Times New Roman" w:hAnsi="Times New Roman"/>
          <w:b/>
          <w:i/>
          <w:sz w:val="24"/>
          <w:szCs w:val="24"/>
        </w:rPr>
      </w:pPr>
      <w:r w:rsidRPr="00A603DF">
        <w:rPr>
          <w:rFonts w:ascii="Times New Roman" w:hAnsi="Times New Roman"/>
          <w:b/>
          <w:i/>
          <w:sz w:val="24"/>
          <w:szCs w:val="24"/>
        </w:rPr>
        <w:t xml:space="preserve">The CPA Journal, </w:t>
      </w:r>
      <w:r w:rsidRPr="00A603DF">
        <w:rPr>
          <w:rFonts w:ascii="Times New Roman" w:hAnsi="Times New Roman"/>
          <w:sz w:val="24"/>
          <w:szCs w:val="24"/>
        </w:rPr>
        <w:t>“Business Fairy Tales: Grim Realities of Fictitious Financial Reporting.”  Marc Engel. December, 2008.</w:t>
      </w:r>
    </w:p>
    <w:p w14:paraId="7E11D6E1" w14:textId="77777777" w:rsidR="00531887" w:rsidRPr="00DC7BD0" w:rsidRDefault="00531887" w:rsidP="00531887">
      <w:pPr>
        <w:rPr>
          <w:rFonts w:ascii="Times New Roman" w:hAnsi="Times New Roman"/>
          <w:sz w:val="24"/>
          <w:szCs w:val="24"/>
          <w:highlight w:val="yellow"/>
        </w:rPr>
      </w:pPr>
    </w:p>
    <w:p w14:paraId="0D6D64A3" w14:textId="77777777" w:rsidR="00531887" w:rsidRPr="00A603DF" w:rsidRDefault="00531887" w:rsidP="00AF46B8">
      <w:pPr>
        <w:numPr>
          <w:ilvl w:val="0"/>
          <w:numId w:val="35"/>
        </w:numPr>
        <w:rPr>
          <w:rFonts w:ascii="Times New Roman" w:hAnsi="Times New Roman"/>
          <w:b/>
          <w:i/>
          <w:sz w:val="24"/>
          <w:szCs w:val="24"/>
        </w:rPr>
      </w:pPr>
      <w:r w:rsidRPr="00A603DF">
        <w:rPr>
          <w:rFonts w:ascii="Times New Roman" w:hAnsi="Times New Roman"/>
          <w:b/>
          <w:i/>
          <w:sz w:val="24"/>
          <w:szCs w:val="24"/>
        </w:rPr>
        <w:t xml:space="preserve">The Accounting Review, </w:t>
      </w:r>
      <w:r w:rsidRPr="00A603DF">
        <w:rPr>
          <w:rFonts w:ascii="Times New Roman" w:hAnsi="Times New Roman"/>
          <w:sz w:val="24"/>
          <w:szCs w:val="24"/>
        </w:rPr>
        <w:t xml:space="preserve">Book Reviews: “Cecil W. Jackson, </w:t>
      </w:r>
      <w:r w:rsidRPr="00A603DF">
        <w:rPr>
          <w:rFonts w:ascii="Times New Roman" w:hAnsi="Times New Roman"/>
          <w:i/>
          <w:sz w:val="24"/>
          <w:szCs w:val="24"/>
        </w:rPr>
        <w:t>Business Fairy Tales: Grim Realities of Fictitious Financial Reporting</w:t>
      </w:r>
      <w:r w:rsidRPr="00A603DF">
        <w:rPr>
          <w:rFonts w:ascii="Times New Roman" w:hAnsi="Times New Roman"/>
          <w:sz w:val="24"/>
          <w:szCs w:val="24"/>
        </w:rPr>
        <w:t xml:space="preserve">.” </w:t>
      </w:r>
      <w:r w:rsidRPr="00A603DF">
        <w:rPr>
          <w:rFonts w:ascii="Times New Roman" w:hAnsi="Times New Roman"/>
          <w:b/>
          <w:bCs/>
          <w:sz w:val="24"/>
          <w:szCs w:val="24"/>
        </w:rPr>
        <w:t>Volume:</w:t>
      </w:r>
      <w:r w:rsidRPr="00A603DF">
        <w:rPr>
          <w:rFonts w:ascii="Times New Roman" w:hAnsi="Times New Roman"/>
          <w:sz w:val="24"/>
          <w:szCs w:val="24"/>
        </w:rPr>
        <w:t xml:space="preserve"> 82, </w:t>
      </w:r>
      <w:r w:rsidRPr="00A603DF">
        <w:rPr>
          <w:rFonts w:ascii="Times New Roman" w:hAnsi="Times New Roman"/>
          <w:b/>
          <w:bCs/>
          <w:sz w:val="24"/>
          <w:szCs w:val="24"/>
        </w:rPr>
        <w:t>Issue:</w:t>
      </w:r>
      <w:r w:rsidRPr="00A603DF">
        <w:rPr>
          <w:rFonts w:ascii="Times New Roman" w:hAnsi="Times New Roman"/>
          <w:sz w:val="24"/>
          <w:szCs w:val="24"/>
        </w:rPr>
        <w:t xml:space="preserve"> 5. Professor </w:t>
      </w:r>
      <w:proofErr w:type="spellStart"/>
      <w:r w:rsidRPr="00A603DF">
        <w:rPr>
          <w:rFonts w:ascii="Times New Roman" w:hAnsi="Times New Roman"/>
          <w:sz w:val="24"/>
          <w:szCs w:val="24"/>
        </w:rPr>
        <w:t>Bala</w:t>
      </w:r>
      <w:proofErr w:type="spellEnd"/>
      <w:r w:rsidRPr="00A603DF">
        <w:rPr>
          <w:rFonts w:ascii="Times New Roman" w:hAnsi="Times New Roman"/>
          <w:sz w:val="24"/>
          <w:szCs w:val="24"/>
        </w:rPr>
        <w:t xml:space="preserve"> G. Dharan. October 2007. </w:t>
      </w:r>
    </w:p>
    <w:p w14:paraId="38BA6E19" w14:textId="77777777" w:rsidR="00531887" w:rsidRPr="00A603DF" w:rsidRDefault="00531887" w:rsidP="00531887">
      <w:pPr>
        <w:ind w:left="720"/>
        <w:rPr>
          <w:rFonts w:ascii="Times New Roman" w:hAnsi="Times New Roman"/>
          <w:sz w:val="24"/>
          <w:szCs w:val="24"/>
        </w:rPr>
      </w:pPr>
    </w:p>
    <w:p w14:paraId="631E875A" w14:textId="77777777" w:rsidR="00531887" w:rsidRPr="00A603DF" w:rsidRDefault="00531887" w:rsidP="00E51C8B">
      <w:pPr>
        <w:numPr>
          <w:ilvl w:val="0"/>
          <w:numId w:val="35"/>
        </w:numPr>
        <w:rPr>
          <w:rFonts w:ascii="Times New Roman" w:hAnsi="Times New Roman"/>
          <w:b/>
          <w:i/>
          <w:sz w:val="24"/>
          <w:szCs w:val="24"/>
        </w:rPr>
      </w:pPr>
      <w:r w:rsidRPr="00A603DF">
        <w:rPr>
          <w:rFonts w:ascii="Times New Roman" w:hAnsi="Times New Roman"/>
          <w:b/>
          <w:i/>
          <w:sz w:val="24"/>
          <w:szCs w:val="24"/>
        </w:rPr>
        <w:t xml:space="preserve">Best Books, </w:t>
      </w:r>
      <w:r w:rsidRPr="00A603DF">
        <w:rPr>
          <w:rFonts w:ascii="Times New Roman" w:hAnsi="Times New Roman"/>
          <w:sz w:val="24"/>
          <w:szCs w:val="24"/>
        </w:rPr>
        <w:t xml:space="preserve">a review of “must-read books” on management and finance, published by the </w:t>
      </w:r>
      <w:r w:rsidRPr="00A603DF">
        <w:rPr>
          <w:rFonts w:ascii="Times New Roman" w:hAnsi="Times New Roman"/>
          <w:b/>
          <w:sz w:val="24"/>
          <w:szCs w:val="24"/>
        </w:rPr>
        <w:t>ICFA University Press in India</w:t>
      </w:r>
      <w:r w:rsidRPr="00A603DF">
        <w:rPr>
          <w:rFonts w:ascii="Times New Roman" w:hAnsi="Times New Roman"/>
          <w:sz w:val="24"/>
          <w:szCs w:val="24"/>
        </w:rPr>
        <w:t>.  December 2007.</w:t>
      </w:r>
    </w:p>
    <w:p w14:paraId="253B7278" w14:textId="77777777" w:rsidR="00531887" w:rsidRPr="00A603DF" w:rsidRDefault="00531887" w:rsidP="00531887">
      <w:pPr>
        <w:ind w:left="720"/>
        <w:rPr>
          <w:rFonts w:ascii="Times New Roman" w:hAnsi="Times New Roman"/>
          <w:b/>
          <w:i/>
          <w:sz w:val="24"/>
          <w:szCs w:val="24"/>
        </w:rPr>
      </w:pPr>
    </w:p>
    <w:p w14:paraId="74A33936" w14:textId="77777777" w:rsidR="00531887" w:rsidRPr="00A603DF" w:rsidRDefault="00531887" w:rsidP="00E51C8B">
      <w:pPr>
        <w:numPr>
          <w:ilvl w:val="0"/>
          <w:numId w:val="35"/>
        </w:numPr>
        <w:rPr>
          <w:rFonts w:ascii="Times New Roman" w:hAnsi="Times New Roman"/>
          <w:sz w:val="24"/>
          <w:szCs w:val="24"/>
        </w:rPr>
      </w:pPr>
      <w:r w:rsidRPr="00A603DF">
        <w:rPr>
          <w:rFonts w:ascii="Times New Roman" w:hAnsi="Times New Roman"/>
          <w:b/>
          <w:i/>
          <w:sz w:val="24"/>
          <w:szCs w:val="24"/>
        </w:rPr>
        <w:t>Journal of Accounting,</w:t>
      </w:r>
      <w:r w:rsidRPr="00A603DF">
        <w:rPr>
          <w:rFonts w:ascii="Times New Roman" w:hAnsi="Times New Roman"/>
          <w:sz w:val="24"/>
          <w:szCs w:val="24"/>
        </w:rPr>
        <w:t xml:space="preserve"> “</w:t>
      </w:r>
      <w:proofErr w:type="spellStart"/>
      <w:r w:rsidRPr="00A603DF">
        <w:rPr>
          <w:rFonts w:ascii="Times New Roman" w:hAnsi="Times New Roman"/>
          <w:sz w:val="24"/>
          <w:szCs w:val="24"/>
        </w:rPr>
        <w:t>BookMarks</w:t>
      </w:r>
      <w:proofErr w:type="spellEnd"/>
      <w:r w:rsidRPr="00A603DF">
        <w:rPr>
          <w:rFonts w:ascii="Times New Roman" w:hAnsi="Times New Roman"/>
          <w:sz w:val="24"/>
          <w:szCs w:val="24"/>
        </w:rPr>
        <w:t>.”  AICPA, February 2007.</w:t>
      </w:r>
    </w:p>
    <w:p w14:paraId="34D6C1BB" w14:textId="77777777" w:rsidR="00531887" w:rsidRPr="00A603DF" w:rsidRDefault="00531887" w:rsidP="00531887">
      <w:pPr>
        <w:rPr>
          <w:rFonts w:ascii="Times New Roman" w:hAnsi="Times New Roman"/>
          <w:b/>
          <w:i/>
          <w:sz w:val="24"/>
          <w:szCs w:val="24"/>
        </w:rPr>
      </w:pPr>
    </w:p>
    <w:p w14:paraId="2DD2F92D" w14:textId="77777777" w:rsidR="00531887" w:rsidRPr="00A603DF" w:rsidRDefault="00531887" w:rsidP="00E51C8B">
      <w:pPr>
        <w:numPr>
          <w:ilvl w:val="0"/>
          <w:numId w:val="35"/>
        </w:numPr>
        <w:rPr>
          <w:rFonts w:ascii="Times New Roman" w:hAnsi="Times New Roman"/>
          <w:sz w:val="24"/>
          <w:szCs w:val="24"/>
        </w:rPr>
      </w:pPr>
      <w:r w:rsidRPr="00A603DF">
        <w:rPr>
          <w:rFonts w:ascii="Times New Roman" w:hAnsi="Times New Roman"/>
          <w:b/>
          <w:i/>
          <w:sz w:val="24"/>
          <w:szCs w:val="24"/>
        </w:rPr>
        <w:t>Barron’s</w:t>
      </w:r>
      <w:r w:rsidRPr="00A603DF">
        <w:rPr>
          <w:rFonts w:ascii="Times New Roman" w:hAnsi="Times New Roman"/>
          <w:b/>
          <w:sz w:val="24"/>
          <w:szCs w:val="24"/>
        </w:rPr>
        <w:t xml:space="preserve"> </w:t>
      </w:r>
      <w:r w:rsidRPr="00A603DF">
        <w:rPr>
          <w:rFonts w:ascii="Times New Roman" w:hAnsi="Times New Roman"/>
          <w:sz w:val="24"/>
          <w:szCs w:val="24"/>
        </w:rPr>
        <w:t>(Dow</w:t>
      </w:r>
      <w:r w:rsidRPr="00A603DF">
        <w:rPr>
          <w:rFonts w:ascii="Times New Roman" w:hAnsi="Times New Roman"/>
          <w:b/>
          <w:sz w:val="24"/>
          <w:szCs w:val="24"/>
        </w:rPr>
        <w:t xml:space="preserve"> </w:t>
      </w:r>
      <w:r w:rsidRPr="00A603DF">
        <w:rPr>
          <w:rFonts w:ascii="Times New Roman" w:hAnsi="Times New Roman"/>
          <w:sz w:val="24"/>
          <w:szCs w:val="24"/>
        </w:rPr>
        <w:t>Jones Business and Financial Weekly), “Spotting Financial Fraud in 25 Easy Steps or Less.” Robin Blumenthal and Christopher Williams. September 25, 2006.</w:t>
      </w:r>
    </w:p>
    <w:p w14:paraId="11AE0FD0" w14:textId="77777777" w:rsidR="00531887" w:rsidRPr="00A603DF" w:rsidRDefault="00531887" w:rsidP="00531887">
      <w:pPr>
        <w:ind w:left="720"/>
        <w:rPr>
          <w:rFonts w:ascii="Times New Roman" w:hAnsi="Times New Roman"/>
          <w:b/>
          <w:i/>
          <w:sz w:val="24"/>
          <w:szCs w:val="24"/>
        </w:rPr>
      </w:pPr>
    </w:p>
    <w:p w14:paraId="5DA15795" w14:textId="77777777" w:rsidR="00531887" w:rsidRPr="00A603DF" w:rsidRDefault="00531887" w:rsidP="00E51C8B">
      <w:pPr>
        <w:numPr>
          <w:ilvl w:val="0"/>
          <w:numId w:val="35"/>
        </w:numPr>
        <w:rPr>
          <w:rFonts w:ascii="Times New Roman" w:hAnsi="Times New Roman"/>
          <w:sz w:val="24"/>
          <w:szCs w:val="24"/>
        </w:rPr>
      </w:pPr>
      <w:r w:rsidRPr="00A603DF">
        <w:rPr>
          <w:rFonts w:ascii="Times New Roman" w:hAnsi="Times New Roman"/>
          <w:b/>
          <w:i/>
          <w:sz w:val="24"/>
          <w:szCs w:val="24"/>
        </w:rPr>
        <w:t xml:space="preserve">Investor’s Business Daily, </w:t>
      </w:r>
      <w:r w:rsidRPr="00A603DF">
        <w:rPr>
          <w:rFonts w:ascii="Times New Roman" w:hAnsi="Times New Roman"/>
          <w:sz w:val="24"/>
          <w:szCs w:val="24"/>
        </w:rPr>
        <w:t>“Take Action: Work to Identify Fraud.” Gloria Lau. January 31, 2007.</w:t>
      </w:r>
    </w:p>
    <w:p w14:paraId="11A9D1BD" w14:textId="77777777" w:rsidR="00531887" w:rsidRPr="00A603DF" w:rsidRDefault="00531887" w:rsidP="00531887">
      <w:pPr>
        <w:rPr>
          <w:rFonts w:ascii="Times New Roman" w:hAnsi="Times New Roman"/>
          <w:sz w:val="24"/>
          <w:szCs w:val="24"/>
        </w:rPr>
      </w:pPr>
    </w:p>
    <w:p w14:paraId="3ADFF4A3" w14:textId="77777777" w:rsidR="00531887" w:rsidRPr="00B84353" w:rsidRDefault="00531887" w:rsidP="00E51C8B">
      <w:pPr>
        <w:numPr>
          <w:ilvl w:val="0"/>
          <w:numId w:val="35"/>
        </w:numPr>
        <w:rPr>
          <w:rFonts w:ascii="Times New Roman" w:hAnsi="Times New Roman"/>
          <w:sz w:val="24"/>
          <w:szCs w:val="24"/>
        </w:rPr>
      </w:pPr>
      <w:r w:rsidRPr="00A603DF">
        <w:rPr>
          <w:rFonts w:ascii="Times New Roman" w:hAnsi="Times New Roman"/>
          <w:b/>
          <w:i/>
          <w:sz w:val="24"/>
          <w:szCs w:val="24"/>
        </w:rPr>
        <w:t>USC Trojan Family Magazine,</w:t>
      </w:r>
      <w:r w:rsidRPr="00A603DF">
        <w:rPr>
          <w:rFonts w:ascii="Times New Roman" w:hAnsi="Times New Roman"/>
          <w:sz w:val="24"/>
          <w:szCs w:val="24"/>
        </w:rPr>
        <w:t xml:space="preserve"> “Investors Beware! Warning Signs of Fraud.” Kay Mills.  </w:t>
      </w:r>
      <w:r w:rsidRPr="00A603DF">
        <w:rPr>
          <w:rFonts w:ascii="Times New Roman" w:hAnsi="Times New Roman"/>
          <w:bCs/>
          <w:iCs/>
          <w:sz w:val="24"/>
          <w:szCs w:val="24"/>
        </w:rPr>
        <w:t xml:space="preserve">Summer 2007.  Available in print and online: </w:t>
      </w:r>
      <w:hyperlink r:id="rId8" w:history="1">
        <w:r w:rsidRPr="00B84353">
          <w:rPr>
            <w:rStyle w:val="Hyperlink"/>
            <w:rFonts w:ascii="Times New Roman" w:hAnsi="Times New Roman"/>
            <w:color w:val="auto"/>
            <w:sz w:val="24"/>
            <w:szCs w:val="24"/>
            <w:u w:val="none"/>
          </w:rPr>
          <w:t>http://www.usc.edu/dept/pubrel/trojan_family/summer07/investors.html</w:t>
        </w:r>
      </w:hyperlink>
      <w:r w:rsidRPr="00B84353">
        <w:rPr>
          <w:rFonts w:ascii="Times New Roman" w:hAnsi="Times New Roman"/>
          <w:sz w:val="24"/>
          <w:szCs w:val="24"/>
        </w:rPr>
        <w:t xml:space="preserve"> </w:t>
      </w:r>
    </w:p>
    <w:p w14:paraId="3CB8D4CD" w14:textId="77777777" w:rsidR="00B84353" w:rsidRPr="00B84353" w:rsidRDefault="00B84353" w:rsidP="00C24708">
      <w:pPr>
        <w:rPr>
          <w:rFonts w:ascii="Times New Roman" w:hAnsi="Times New Roman"/>
          <w:sz w:val="24"/>
          <w:szCs w:val="24"/>
        </w:rPr>
      </w:pPr>
    </w:p>
    <w:p w14:paraId="19C8902C" w14:textId="77777777" w:rsidR="00531887" w:rsidRDefault="00531887" w:rsidP="00E51C8B">
      <w:pPr>
        <w:pStyle w:val="NormalWeb"/>
        <w:numPr>
          <w:ilvl w:val="0"/>
          <w:numId w:val="35"/>
        </w:numPr>
        <w:spacing w:before="0" w:beforeAutospacing="0" w:after="0" w:afterAutospacing="0"/>
      </w:pPr>
      <w:r w:rsidRPr="00A603DF">
        <w:rPr>
          <w:b/>
          <w:i/>
        </w:rPr>
        <w:t>The Motley Fool:</w:t>
      </w:r>
      <w:r w:rsidRPr="00A603DF">
        <w:t xml:space="preserve">  Foolish Book Review:  “Business Fairy Tales.” Tom </w:t>
      </w:r>
      <w:proofErr w:type="spellStart"/>
      <w:r w:rsidRPr="00A603DF">
        <w:t>Taulli</w:t>
      </w:r>
      <w:proofErr w:type="spellEnd"/>
      <w:r w:rsidRPr="00A603DF">
        <w:t xml:space="preserve">. October 31, 2006.  Available online:    </w:t>
      </w:r>
      <w:hyperlink r:id="rId9" w:history="1">
        <w:r w:rsidRPr="00B84353">
          <w:rPr>
            <w:rStyle w:val="Hyperlink"/>
            <w:color w:val="auto"/>
            <w:u w:val="none"/>
          </w:rPr>
          <w:t>http://www.fool.com/news/commentary/2006/commentary06103103.htm</w:t>
        </w:r>
      </w:hyperlink>
      <w:r w:rsidRPr="00A603DF">
        <w:t xml:space="preserve">   </w:t>
      </w:r>
    </w:p>
    <w:p w14:paraId="3E4F9757" w14:textId="77777777" w:rsidR="00C24708" w:rsidRPr="00A603DF" w:rsidRDefault="00C24708" w:rsidP="00C24708">
      <w:pPr>
        <w:pStyle w:val="NormalWeb"/>
        <w:spacing w:before="0" w:beforeAutospacing="0" w:after="0" w:afterAutospacing="0"/>
      </w:pPr>
    </w:p>
    <w:p w14:paraId="0E6DB6A8" w14:textId="77777777" w:rsidR="00531887" w:rsidRPr="00A603DF" w:rsidRDefault="00531887" w:rsidP="00E51C8B">
      <w:pPr>
        <w:numPr>
          <w:ilvl w:val="0"/>
          <w:numId w:val="35"/>
        </w:numPr>
        <w:rPr>
          <w:rFonts w:ascii="Times New Roman" w:hAnsi="Times New Roman"/>
          <w:sz w:val="24"/>
          <w:szCs w:val="24"/>
        </w:rPr>
      </w:pPr>
      <w:r w:rsidRPr="00A603DF">
        <w:rPr>
          <w:rFonts w:ascii="Times New Roman" w:hAnsi="Times New Roman"/>
          <w:b/>
          <w:i/>
          <w:sz w:val="24"/>
          <w:szCs w:val="24"/>
        </w:rPr>
        <w:t>Accounting Today</w:t>
      </w:r>
      <w:r w:rsidRPr="00A603DF">
        <w:rPr>
          <w:rFonts w:ascii="Times New Roman" w:hAnsi="Times New Roman"/>
          <w:sz w:val="24"/>
          <w:szCs w:val="24"/>
        </w:rPr>
        <w:t xml:space="preserve">:  “Tales of Terror.”  Also published on </w:t>
      </w:r>
      <w:proofErr w:type="spellStart"/>
      <w:r w:rsidRPr="00A603DF">
        <w:rPr>
          <w:rFonts w:ascii="Times New Roman" w:hAnsi="Times New Roman"/>
          <w:sz w:val="24"/>
          <w:szCs w:val="24"/>
        </w:rPr>
        <w:t>WebCPA</w:t>
      </w:r>
      <w:proofErr w:type="spellEnd"/>
      <w:r w:rsidRPr="00A603DF">
        <w:rPr>
          <w:rFonts w:ascii="Times New Roman" w:hAnsi="Times New Roman"/>
          <w:sz w:val="24"/>
          <w:szCs w:val="24"/>
        </w:rPr>
        <w:t>. October 2, 2006.</w:t>
      </w:r>
    </w:p>
    <w:p w14:paraId="2204FA8A" w14:textId="77777777" w:rsidR="00531887" w:rsidRPr="00A603DF" w:rsidRDefault="00531887" w:rsidP="00C24708">
      <w:pPr>
        <w:ind w:left="1080"/>
        <w:rPr>
          <w:rFonts w:ascii="Times New Roman" w:hAnsi="Times New Roman"/>
          <w:sz w:val="24"/>
          <w:szCs w:val="24"/>
        </w:rPr>
      </w:pPr>
    </w:p>
    <w:p w14:paraId="340C39C1" w14:textId="77777777" w:rsidR="00F10CDE" w:rsidRPr="00AF46B8" w:rsidRDefault="00531887" w:rsidP="004A286B">
      <w:pPr>
        <w:numPr>
          <w:ilvl w:val="0"/>
          <w:numId w:val="35"/>
        </w:numPr>
        <w:rPr>
          <w:rFonts w:ascii="Times New Roman" w:hAnsi="Times New Roman"/>
          <w:sz w:val="24"/>
          <w:szCs w:val="24"/>
        </w:rPr>
      </w:pPr>
      <w:r w:rsidRPr="00A603DF">
        <w:rPr>
          <w:rFonts w:ascii="Times New Roman" w:hAnsi="Times New Roman"/>
          <w:b/>
          <w:i/>
          <w:sz w:val="24"/>
          <w:szCs w:val="24"/>
        </w:rPr>
        <w:t>AOL.com Money and Finance</w:t>
      </w:r>
      <w:r w:rsidRPr="00A603DF">
        <w:rPr>
          <w:rFonts w:ascii="Times New Roman" w:hAnsi="Times New Roman"/>
          <w:sz w:val="24"/>
          <w:szCs w:val="24"/>
        </w:rPr>
        <w:t xml:space="preserve">: “WorldCom’s Ebbers goes to jail: what can investors learn?” Tom </w:t>
      </w:r>
      <w:proofErr w:type="spellStart"/>
      <w:r w:rsidRPr="00A603DF">
        <w:rPr>
          <w:rFonts w:ascii="Times New Roman" w:hAnsi="Times New Roman"/>
          <w:sz w:val="24"/>
          <w:szCs w:val="24"/>
        </w:rPr>
        <w:t>Taulli</w:t>
      </w:r>
      <w:proofErr w:type="spellEnd"/>
      <w:r w:rsidRPr="00A603DF">
        <w:rPr>
          <w:rFonts w:ascii="Times New Roman" w:hAnsi="Times New Roman"/>
          <w:sz w:val="24"/>
          <w:szCs w:val="24"/>
        </w:rPr>
        <w:t>, September 26, 2006.</w:t>
      </w:r>
    </w:p>
    <w:p w14:paraId="54106EBD" w14:textId="77777777" w:rsidR="00F10CDE" w:rsidRDefault="00F10CDE" w:rsidP="004A286B">
      <w:pPr>
        <w:rPr>
          <w:rFonts w:ascii="Times New Roman" w:hAnsi="Times New Roman"/>
          <w:b/>
          <w:sz w:val="24"/>
          <w:szCs w:val="24"/>
        </w:rPr>
      </w:pPr>
    </w:p>
    <w:p w14:paraId="15752965" w14:textId="77777777" w:rsidR="00616945" w:rsidRDefault="00616945" w:rsidP="00616945">
      <w:pPr>
        <w:rPr>
          <w:rFonts w:ascii="Times New Roman" w:hAnsi="Times New Roman"/>
          <w:b/>
          <w:sz w:val="24"/>
          <w:szCs w:val="24"/>
        </w:rPr>
      </w:pPr>
      <w:r>
        <w:rPr>
          <w:rFonts w:ascii="Times New Roman" w:hAnsi="Times New Roman"/>
          <w:b/>
          <w:sz w:val="24"/>
          <w:szCs w:val="24"/>
        </w:rPr>
        <w:t>PROFESSIONAL SERVICE:</w:t>
      </w:r>
    </w:p>
    <w:p w14:paraId="4AC1CE46" w14:textId="77777777" w:rsidR="00616945" w:rsidRDefault="00616945" w:rsidP="00616945">
      <w:pPr>
        <w:rPr>
          <w:rFonts w:ascii="Times New Roman" w:hAnsi="Times New Roman"/>
          <w:b/>
          <w:sz w:val="24"/>
          <w:szCs w:val="24"/>
        </w:rPr>
      </w:pPr>
    </w:p>
    <w:p w14:paraId="08133152" w14:textId="77777777" w:rsidR="00616945" w:rsidRPr="00846625" w:rsidRDefault="00616945" w:rsidP="00616945">
      <w:pPr>
        <w:pStyle w:val="ListParagraph"/>
        <w:numPr>
          <w:ilvl w:val="0"/>
          <w:numId w:val="28"/>
        </w:numPr>
        <w:rPr>
          <w:rFonts w:ascii="Times New Roman" w:hAnsi="Times New Roman"/>
          <w:b/>
          <w:sz w:val="24"/>
          <w:szCs w:val="24"/>
        </w:rPr>
      </w:pPr>
      <w:r>
        <w:rPr>
          <w:rFonts w:ascii="Times New Roman" w:hAnsi="Times New Roman"/>
          <w:b/>
          <w:sz w:val="24"/>
          <w:szCs w:val="24"/>
        </w:rPr>
        <w:t xml:space="preserve">Continuing Professional Education Presenter, </w:t>
      </w:r>
      <w:r>
        <w:rPr>
          <w:rFonts w:ascii="Times New Roman" w:hAnsi="Times New Roman"/>
          <w:sz w:val="24"/>
          <w:szCs w:val="24"/>
        </w:rPr>
        <w:t>California CPA Education Foundation</w:t>
      </w:r>
    </w:p>
    <w:p w14:paraId="6357BAC1" w14:textId="77777777" w:rsidR="00616945" w:rsidRDefault="00616945" w:rsidP="00616945">
      <w:pPr>
        <w:pStyle w:val="ListParagraph"/>
        <w:numPr>
          <w:ilvl w:val="1"/>
          <w:numId w:val="28"/>
        </w:numPr>
        <w:rPr>
          <w:rFonts w:ascii="Times New Roman" w:hAnsi="Times New Roman"/>
          <w:sz w:val="24"/>
          <w:szCs w:val="24"/>
        </w:rPr>
      </w:pPr>
      <w:r>
        <w:rPr>
          <w:rFonts w:ascii="Times New Roman" w:hAnsi="Times New Roman"/>
          <w:sz w:val="24"/>
          <w:szCs w:val="24"/>
        </w:rPr>
        <w:t>Eight</w:t>
      </w:r>
      <w:r w:rsidRPr="00846625">
        <w:rPr>
          <w:rFonts w:ascii="Times New Roman" w:hAnsi="Times New Roman"/>
          <w:sz w:val="24"/>
          <w:szCs w:val="24"/>
        </w:rPr>
        <w:t>-hour courses on</w:t>
      </w:r>
      <w:r>
        <w:rPr>
          <w:rFonts w:ascii="Times New Roman" w:hAnsi="Times New Roman"/>
          <w:sz w:val="24"/>
          <w:szCs w:val="24"/>
        </w:rPr>
        <w:t xml:space="preserve"> “Detecting Fraudulent Financial Reporting”: </w:t>
      </w:r>
    </w:p>
    <w:p w14:paraId="37A45F25" w14:textId="77777777" w:rsidR="00616945" w:rsidRDefault="00616945" w:rsidP="00616945">
      <w:pPr>
        <w:pStyle w:val="ListParagraph"/>
        <w:numPr>
          <w:ilvl w:val="0"/>
          <w:numId w:val="41"/>
        </w:numPr>
        <w:rPr>
          <w:rFonts w:ascii="Times New Roman" w:hAnsi="Times New Roman"/>
          <w:sz w:val="24"/>
          <w:szCs w:val="24"/>
        </w:rPr>
      </w:pPr>
      <w:r>
        <w:rPr>
          <w:rFonts w:ascii="Times New Roman" w:hAnsi="Times New Roman"/>
          <w:sz w:val="24"/>
          <w:szCs w:val="24"/>
        </w:rPr>
        <w:t>Los Angeles, July 27, 2012.</w:t>
      </w:r>
    </w:p>
    <w:p w14:paraId="37E2F0E6" w14:textId="77777777" w:rsidR="00616945" w:rsidRDefault="00616945" w:rsidP="00616945">
      <w:pPr>
        <w:pStyle w:val="ListParagraph"/>
        <w:numPr>
          <w:ilvl w:val="0"/>
          <w:numId w:val="41"/>
        </w:numPr>
        <w:rPr>
          <w:rFonts w:ascii="Times New Roman" w:hAnsi="Times New Roman"/>
          <w:sz w:val="24"/>
          <w:szCs w:val="24"/>
        </w:rPr>
      </w:pPr>
      <w:r>
        <w:rPr>
          <w:rFonts w:ascii="Times New Roman" w:hAnsi="Times New Roman"/>
          <w:sz w:val="24"/>
          <w:szCs w:val="24"/>
        </w:rPr>
        <w:t>San Jose, Oct.26, 2012.</w:t>
      </w:r>
    </w:p>
    <w:p w14:paraId="184074F5" w14:textId="77777777" w:rsidR="00616945" w:rsidRDefault="00616945" w:rsidP="00616945">
      <w:pPr>
        <w:pStyle w:val="ListParagraph"/>
        <w:numPr>
          <w:ilvl w:val="0"/>
          <w:numId w:val="41"/>
        </w:numPr>
        <w:rPr>
          <w:rFonts w:ascii="Times New Roman" w:hAnsi="Times New Roman"/>
          <w:sz w:val="24"/>
          <w:szCs w:val="24"/>
        </w:rPr>
      </w:pPr>
      <w:r>
        <w:rPr>
          <w:rFonts w:ascii="Times New Roman" w:hAnsi="Times New Roman"/>
          <w:sz w:val="24"/>
          <w:szCs w:val="24"/>
        </w:rPr>
        <w:t>San Francisco, Dec. 14, 2012.</w:t>
      </w:r>
    </w:p>
    <w:p w14:paraId="7BD3A6D4" w14:textId="77777777" w:rsidR="00616945" w:rsidRDefault="00616945" w:rsidP="00616945">
      <w:pPr>
        <w:pStyle w:val="ListParagraph"/>
        <w:numPr>
          <w:ilvl w:val="0"/>
          <w:numId w:val="41"/>
        </w:numPr>
        <w:rPr>
          <w:rFonts w:ascii="Times New Roman" w:hAnsi="Times New Roman"/>
          <w:sz w:val="24"/>
          <w:szCs w:val="24"/>
        </w:rPr>
      </w:pPr>
      <w:r>
        <w:rPr>
          <w:rFonts w:ascii="Times New Roman" w:hAnsi="Times New Roman"/>
          <w:sz w:val="24"/>
          <w:szCs w:val="24"/>
        </w:rPr>
        <w:t>Webcast, Dec. 14, 2012.</w:t>
      </w:r>
    </w:p>
    <w:p w14:paraId="01B40C54" w14:textId="77777777" w:rsidR="00616945" w:rsidRDefault="00616945" w:rsidP="00616945">
      <w:pPr>
        <w:pStyle w:val="ListParagraph"/>
        <w:numPr>
          <w:ilvl w:val="0"/>
          <w:numId w:val="41"/>
        </w:numPr>
        <w:rPr>
          <w:rFonts w:ascii="Times New Roman" w:hAnsi="Times New Roman"/>
          <w:sz w:val="24"/>
          <w:szCs w:val="24"/>
        </w:rPr>
      </w:pPr>
      <w:r>
        <w:rPr>
          <w:rFonts w:ascii="Times New Roman" w:hAnsi="Times New Roman"/>
          <w:sz w:val="24"/>
          <w:szCs w:val="24"/>
        </w:rPr>
        <w:t>Webcast Rebroadcast, Jan. 11, 2013.</w:t>
      </w:r>
    </w:p>
    <w:p w14:paraId="7349A8FC" w14:textId="77777777" w:rsidR="00E177F2" w:rsidRDefault="008A63A1" w:rsidP="00616945">
      <w:pPr>
        <w:pStyle w:val="ListParagraph"/>
        <w:numPr>
          <w:ilvl w:val="0"/>
          <w:numId w:val="41"/>
        </w:numPr>
        <w:rPr>
          <w:rFonts w:ascii="Times New Roman" w:hAnsi="Times New Roman"/>
          <w:sz w:val="24"/>
          <w:szCs w:val="24"/>
        </w:rPr>
      </w:pPr>
      <w:r>
        <w:rPr>
          <w:rFonts w:ascii="Times New Roman" w:hAnsi="Times New Roman"/>
          <w:sz w:val="24"/>
          <w:szCs w:val="24"/>
        </w:rPr>
        <w:t>Sacramento, June 7, 2013.</w:t>
      </w:r>
    </w:p>
    <w:p w14:paraId="6BE4CDC6" w14:textId="77777777" w:rsidR="008A63A1" w:rsidRDefault="008A63A1" w:rsidP="00616945">
      <w:pPr>
        <w:pStyle w:val="ListParagraph"/>
        <w:numPr>
          <w:ilvl w:val="0"/>
          <w:numId w:val="41"/>
        </w:numPr>
        <w:rPr>
          <w:rFonts w:ascii="Times New Roman" w:hAnsi="Times New Roman"/>
          <w:sz w:val="24"/>
          <w:szCs w:val="24"/>
        </w:rPr>
      </w:pPr>
      <w:r>
        <w:rPr>
          <w:rFonts w:ascii="Times New Roman" w:hAnsi="Times New Roman"/>
          <w:sz w:val="24"/>
          <w:szCs w:val="24"/>
        </w:rPr>
        <w:t>San Diego, July 12, 2013</w:t>
      </w:r>
    </w:p>
    <w:p w14:paraId="43B70A02" w14:textId="77777777" w:rsidR="006F6510" w:rsidRPr="006F6510" w:rsidRDefault="008A63A1" w:rsidP="006F6510">
      <w:pPr>
        <w:pStyle w:val="ListParagraph"/>
        <w:numPr>
          <w:ilvl w:val="0"/>
          <w:numId w:val="41"/>
        </w:numPr>
        <w:rPr>
          <w:rFonts w:ascii="Times New Roman" w:hAnsi="Times New Roman"/>
          <w:sz w:val="24"/>
          <w:szCs w:val="24"/>
        </w:rPr>
      </w:pPr>
      <w:r>
        <w:rPr>
          <w:rFonts w:ascii="Times New Roman" w:hAnsi="Times New Roman"/>
          <w:sz w:val="24"/>
          <w:szCs w:val="24"/>
        </w:rPr>
        <w:t>San Francisco, Sept. 27, 2013</w:t>
      </w:r>
    </w:p>
    <w:p w14:paraId="6007C9EA" w14:textId="77777777" w:rsidR="00A80C7B" w:rsidRDefault="00A80C7B" w:rsidP="00616945">
      <w:pPr>
        <w:pStyle w:val="ListParagraph"/>
        <w:numPr>
          <w:ilvl w:val="0"/>
          <w:numId w:val="41"/>
        </w:numPr>
        <w:rPr>
          <w:rFonts w:ascii="Times New Roman" w:hAnsi="Times New Roman"/>
          <w:sz w:val="24"/>
          <w:szCs w:val="24"/>
        </w:rPr>
      </w:pPr>
      <w:r>
        <w:rPr>
          <w:rFonts w:ascii="Times New Roman" w:hAnsi="Times New Roman"/>
          <w:sz w:val="24"/>
          <w:szCs w:val="24"/>
        </w:rPr>
        <w:t>Sacramento, Nov. 22, 2013</w:t>
      </w:r>
    </w:p>
    <w:p w14:paraId="25D9F206" w14:textId="77777777" w:rsidR="006F6510" w:rsidRDefault="006F6510" w:rsidP="00616945">
      <w:pPr>
        <w:pStyle w:val="ListParagraph"/>
        <w:numPr>
          <w:ilvl w:val="0"/>
          <w:numId w:val="41"/>
        </w:numPr>
        <w:rPr>
          <w:rFonts w:ascii="Times New Roman" w:hAnsi="Times New Roman"/>
          <w:sz w:val="24"/>
          <w:szCs w:val="24"/>
        </w:rPr>
      </w:pPr>
      <w:r>
        <w:rPr>
          <w:rFonts w:ascii="Times New Roman" w:hAnsi="Times New Roman"/>
          <w:sz w:val="24"/>
          <w:szCs w:val="24"/>
        </w:rPr>
        <w:t>Webcast Rebroadcast, Feb. 21, 2014</w:t>
      </w:r>
    </w:p>
    <w:p w14:paraId="352685C1" w14:textId="77777777" w:rsidR="006F6510" w:rsidRDefault="006F6510" w:rsidP="00616945">
      <w:pPr>
        <w:pStyle w:val="ListParagraph"/>
        <w:numPr>
          <w:ilvl w:val="0"/>
          <w:numId w:val="41"/>
        </w:numPr>
        <w:rPr>
          <w:rFonts w:ascii="Times New Roman" w:hAnsi="Times New Roman"/>
          <w:sz w:val="24"/>
          <w:szCs w:val="24"/>
        </w:rPr>
      </w:pPr>
      <w:r>
        <w:rPr>
          <w:rFonts w:ascii="Times New Roman" w:hAnsi="Times New Roman"/>
          <w:sz w:val="24"/>
          <w:szCs w:val="24"/>
        </w:rPr>
        <w:t>Burbank, April 18, 2014</w:t>
      </w:r>
    </w:p>
    <w:p w14:paraId="21E61216" w14:textId="77777777" w:rsidR="006F6510" w:rsidRDefault="006F6510" w:rsidP="00616945">
      <w:pPr>
        <w:pStyle w:val="ListParagraph"/>
        <w:numPr>
          <w:ilvl w:val="0"/>
          <w:numId w:val="41"/>
        </w:numPr>
        <w:rPr>
          <w:rFonts w:ascii="Times New Roman" w:hAnsi="Times New Roman"/>
          <w:sz w:val="24"/>
          <w:szCs w:val="24"/>
        </w:rPr>
      </w:pPr>
      <w:r>
        <w:rPr>
          <w:rFonts w:ascii="Times New Roman" w:hAnsi="Times New Roman"/>
          <w:sz w:val="24"/>
          <w:szCs w:val="24"/>
        </w:rPr>
        <w:t>Burbank, June 20, 2014 plus Webcast</w:t>
      </w:r>
    </w:p>
    <w:p w14:paraId="125088B9" w14:textId="39571410" w:rsidR="006F6510" w:rsidRDefault="006F6510" w:rsidP="00616945">
      <w:pPr>
        <w:pStyle w:val="ListParagraph"/>
        <w:numPr>
          <w:ilvl w:val="0"/>
          <w:numId w:val="41"/>
        </w:numPr>
        <w:rPr>
          <w:rFonts w:ascii="Times New Roman" w:hAnsi="Times New Roman"/>
          <w:sz w:val="24"/>
          <w:szCs w:val="24"/>
        </w:rPr>
      </w:pPr>
      <w:r>
        <w:rPr>
          <w:rFonts w:ascii="Times New Roman" w:hAnsi="Times New Roman"/>
          <w:sz w:val="24"/>
          <w:szCs w:val="24"/>
        </w:rPr>
        <w:t>Sacramento, August 8, 2014</w:t>
      </w:r>
    </w:p>
    <w:p w14:paraId="5CA97FE7" w14:textId="382905C7" w:rsidR="0006530F" w:rsidRPr="0006530F" w:rsidRDefault="0006530F" w:rsidP="0006530F">
      <w:pPr>
        <w:pStyle w:val="ListParagraph"/>
        <w:ind w:left="1440"/>
        <w:rPr>
          <w:rFonts w:ascii="Times New Roman" w:hAnsi="Times New Roman"/>
          <w:sz w:val="24"/>
          <w:szCs w:val="24"/>
        </w:rPr>
      </w:pPr>
      <w:r>
        <w:rPr>
          <w:rFonts w:ascii="Times New Roman" w:hAnsi="Times New Roman"/>
          <w:b/>
          <w:bCs/>
          <w:sz w:val="24"/>
          <w:szCs w:val="24"/>
        </w:rPr>
        <w:t xml:space="preserve">Online Continuing Professional Education Presenter, </w:t>
      </w:r>
      <w:r>
        <w:rPr>
          <w:rFonts w:ascii="Times New Roman" w:hAnsi="Times New Roman"/>
          <w:sz w:val="24"/>
          <w:szCs w:val="24"/>
        </w:rPr>
        <w:t>California CPA Education:</w:t>
      </w:r>
    </w:p>
    <w:p w14:paraId="3699D38F" w14:textId="77777777" w:rsidR="006F6510" w:rsidRDefault="006F6510" w:rsidP="00616945">
      <w:pPr>
        <w:pStyle w:val="ListParagraph"/>
        <w:numPr>
          <w:ilvl w:val="0"/>
          <w:numId w:val="41"/>
        </w:numPr>
        <w:rPr>
          <w:rFonts w:ascii="Times New Roman" w:hAnsi="Times New Roman"/>
          <w:sz w:val="24"/>
          <w:szCs w:val="24"/>
        </w:rPr>
      </w:pPr>
      <w:r>
        <w:rPr>
          <w:rFonts w:ascii="Times New Roman" w:hAnsi="Times New Roman"/>
          <w:sz w:val="24"/>
          <w:szCs w:val="24"/>
        </w:rPr>
        <w:t>Webcast Rebroadcast, Oct 31, 2014</w:t>
      </w:r>
    </w:p>
    <w:p w14:paraId="4655F130" w14:textId="77777777" w:rsidR="006F6510" w:rsidRDefault="006F6510" w:rsidP="00616945">
      <w:pPr>
        <w:pStyle w:val="ListParagraph"/>
        <w:numPr>
          <w:ilvl w:val="0"/>
          <w:numId w:val="41"/>
        </w:numPr>
        <w:rPr>
          <w:rFonts w:ascii="Times New Roman" w:hAnsi="Times New Roman"/>
          <w:sz w:val="24"/>
          <w:szCs w:val="24"/>
        </w:rPr>
      </w:pPr>
      <w:r>
        <w:rPr>
          <w:rFonts w:ascii="Times New Roman" w:hAnsi="Times New Roman"/>
          <w:sz w:val="24"/>
          <w:szCs w:val="24"/>
        </w:rPr>
        <w:t>San Francisco, March 6, 2015 plus Webcast</w:t>
      </w:r>
    </w:p>
    <w:p w14:paraId="6A1288EA" w14:textId="77777777" w:rsidR="006F6510" w:rsidRDefault="006F6510" w:rsidP="00616945">
      <w:pPr>
        <w:pStyle w:val="ListParagraph"/>
        <w:numPr>
          <w:ilvl w:val="0"/>
          <w:numId w:val="41"/>
        </w:numPr>
        <w:rPr>
          <w:rFonts w:ascii="Times New Roman" w:hAnsi="Times New Roman"/>
          <w:sz w:val="24"/>
          <w:szCs w:val="24"/>
        </w:rPr>
      </w:pPr>
      <w:r>
        <w:rPr>
          <w:rFonts w:ascii="Times New Roman" w:hAnsi="Times New Roman"/>
          <w:sz w:val="24"/>
          <w:szCs w:val="24"/>
        </w:rPr>
        <w:t>San Francisco, June 12, 2015 plus Webcast</w:t>
      </w:r>
    </w:p>
    <w:p w14:paraId="641B67FA" w14:textId="77777777" w:rsidR="006F6510" w:rsidRDefault="006F6510" w:rsidP="00616945">
      <w:pPr>
        <w:pStyle w:val="ListParagraph"/>
        <w:numPr>
          <w:ilvl w:val="0"/>
          <w:numId w:val="41"/>
        </w:numPr>
        <w:rPr>
          <w:rFonts w:ascii="Times New Roman" w:hAnsi="Times New Roman"/>
          <w:sz w:val="24"/>
          <w:szCs w:val="24"/>
        </w:rPr>
      </w:pPr>
      <w:r>
        <w:rPr>
          <w:rFonts w:ascii="Times New Roman" w:hAnsi="Times New Roman"/>
          <w:sz w:val="24"/>
          <w:szCs w:val="24"/>
        </w:rPr>
        <w:t>San Diego, July 10,2015</w:t>
      </w:r>
    </w:p>
    <w:p w14:paraId="0A70BC0A" w14:textId="77777777" w:rsidR="006F6510" w:rsidRDefault="006F6510" w:rsidP="00616945">
      <w:pPr>
        <w:pStyle w:val="ListParagraph"/>
        <w:numPr>
          <w:ilvl w:val="0"/>
          <w:numId w:val="41"/>
        </w:numPr>
        <w:rPr>
          <w:rFonts w:ascii="Times New Roman" w:hAnsi="Times New Roman"/>
          <w:sz w:val="24"/>
          <w:szCs w:val="24"/>
        </w:rPr>
      </w:pPr>
      <w:r>
        <w:rPr>
          <w:rFonts w:ascii="Times New Roman" w:hAnsi="Times New Roman"/>
          <w:sz w:val="24"/>
          <w:szCs w:val="24"/>
        </w:rPr>
        <w:t>Los Angeles, Nov. 20, 2015</w:t>
      </w:r>
    </w:p>
    <w:p w14:paraId="21EA736C" w14:textId="77777777" w:rsidR="00667846" w:rsidRDefault="00667846" w:rsidP="00616945">
      <w:pPr>
        <w:pStyle w:val="ListParagraph"/>
        <w:numPr>
          <w:ilvl w:val="0"/>
          <w:numId w:val="41"/>
        </w:numPr>
        <w:rPr>
          <w:rFonts w:ascii="Times New Roman" w:hAnsi="Times New Roman"/>
          <w:sz w:val="24"/>
          <w:szCs w:val="24"/>
        </w:rPr>
      </w:pPr>
      <w:r>
        <w:rPr>
          <w:rFonts w:ascii="Times New Roman" w:hAnsi="Times New Roman"/>
          <w:sz w:val="24"/>
          <w:szCs w:val="24"/>
        </w:rPr>
        <w:t>Webcast Rebroadcast, February 11, 2016</w:t>
      </w:r>
    </w:p>
    <w:p w14:paraId="3A5ABB05" w14:textId="77777777" w:rsidR="00667846" w:rsidRDefault="00667846" w:rsidP="00616945">
      <w:pPr>
        <w:pStyle w:val="ListParagraph"/>
        <w:numPr>
          <w:ilvl w:val="0"/>
          <w:numId w:val="41"/>
        </w:numPr>
        <w:rPr>
          <w:rFonts w:ascii="Times New Roman" w:hAnsi="Times New Roman"/>
          <w:sz w:val="24"/>
          <w:szCs w:val="24"/>
        </w:rPr>
      </w:pPr>
      <w:r>
        <w:rPr>
          <w:rFonts w:ascii="Times New Roman" w:hAnsi="Times New Roman"/>
          <w:sz w:val="24"/>
          <w:szCs w:val="24"/>
        </w:rPr>
        <w:t>Orange County North, August 5, 2016</w:t>
      </w:r>
    </w:p>
    <w:p w14:paraId="45C57EEA" w14:textId="77777777" w:rsidR="00667846" w:rsidRDefault="00667846" w:rsidP="00616945">
      <w:pPr>
        <w:pStyle w:val="ListParagraph"/>
        <w:numPr>
          <w:ilvl w:val="0"/>
          <w:numId w:val="41"/>
        </w:numPr>
        <w:rPr>
          <w:rFonts w:ascii="Times New Roman" w:hAnsi="Times New Roman"/>
          <w:sz w:val="24"/>
          <w:szCs w:val="24"/>
        </w:rPr>
      </w:pPr>
      <w:r>
        <w:rPr>
          <w:rFonts w:ascii="Times New Roman" w:hAnsi="Times New Roman"/>
          <w:sz w:val="24"/>
          <w:szCs w:val="24"/>
        </w:rPr>
        <w:t>Webcast Rebroadcast, September 30, 2016</w:t>
      </w:r>
    </w:p>
    <w:p w14:paraId="44A2B784" w14:textId="77777777" w:rsidR="00667846" w:rsidRDefault="00667846" w:rsidP="00616945">
      <w:pPr>
        <w:pStyle w:val="ListParagraph"/>
        <w:numPr>
          <w:ilvl w:val="0"/>
          <w:numId w:val="41"/>
        </w:numPr>
        <w:rPr>
          <w:rFonts w:ascii="Times New Roman" w:hAnsi="Times New Roman"/>
          <w:sz w:val="24"/>
          <w:szCs w:val="24"/>
        </w:rPr>
      </w:pPr>
      <w:r>
        <w:rPr>
          <w:rFonts w:ascii="Times New Roman" w:hAnsi="Times New Roman"/>
          <w:sz w:val="24"/>
          <w:szCs w:val="24"/>
        </w:rPr>
        <w:t>Webcast Rebroadcast, February 3, 2017</w:t>
      </w:r>
    </w:p>
    <w:p w14:paraId="31671AFF" w14:textId="77777777" w:rsidR="00EB6816" w:rsidRDefault="00EB6816" w:rsidP="00EB6816">
      <w:pPr>
        <w:pStyle w:val="ListParagraph"/>
        <w:ind w:left="1440"/>
        <w:rPr>
          <w:rFonts w:ascii="Times New Roman" w:hAnsi="Times New Roman"/>
          <w:sz w:val="24"/>
          <w:szCs w:val="24"/>
        </w:rPr>
      </w:pPr>
    </w:p>
    <w:p w14:paraId="5B836C85" w14:textId="77777777" w:rsidR="00EB6816" w:rsidRDefault="00EB6816" w:rsidP="00EB6816">
      <w:pPr>
        <w:pStyle w:val="ListParagraph"/>
        <w:ind w:left="1440"/>
        <w:rPr>
          <w:rFonts w:ascii="Times New Roman" w:hAnsi="Times New Roman"/>
          <w:sz w:val="24"/>
          <w:szCs w:val="24"/>
        </w:rPr>
      </w:pPr>
      <w:r>
        <w:rPr>
          <w:rFonts w:ascii="Times New Roman" w:hAnsi="Times New Roman"/>
          <w:sz w:val="24"/>
          <w:szCs w:val="24"/>
        </w:rPr>
        <w:t>4-hour Courses on “Ethics: Professional Conduct, Decision Frameworks and Fraudulent Financial Reporting</w:t>
      </w:r>
    </w:p>
    <w:p w14:paraId="5BE719E2" w14:textId="77777777" w:rsidR="00EB6816" w:rsidRDefault="00EB6816" w:rsidP="00EB6816">
      <w:pPr>
        <w:pStyle w:val="ListParagraph"/>
        <w:numPr>
          <w:ilvl w:val="0"/>
          <w:numId w:val="41"/>
        </w:numPr>
        <w:rPr>
          <w:rFonts w:ascii="Times New Roman" w:hAnsi="Times New Roman"/>
          <w:sz w:val="24"/>
          <w:szCs w:val="24"/>
        </w:rPr>
      </w:pPr>
      <w:r>
        <w:rPr>
          <w:rFonts w:ascii="Times New Roman" w:hAnsi="Times New Roman"/>
          <w:sz w:val="24"/>
          <w:szCs w:val="24"/>
        </w:rPr>
        <w:t>Webcast Rebroadcast, September 23, 2016</w:t>
      </w:r>
    </w:p>
    <w:p w14:paraId="4BD8DEB3" w14:textId="77777777" w:rsidR="00EB6816" w:rsidRDefault="00EB6816" w:rsidP="00EB6816">
      <w:pPr>
        <w:pStyle w:val="ListParagraph"/>
        <w:numPr>
          <w:ilvl w:val="0"/>
          <w:numId w:val="41"/>
        </w:numPr>
        <w:rPr>
          <w:rFonts w:ascii="Times New Roman" w:hAnsi="Times New Roman"/>
          <w:sz w:val="24"/>
          <w:szCs w:val="24"/>
        </w:rPr>
      </w:pPr>
      <w:r>
        <w:rPr>
          <w:rFonts w:ascii="Times New Roman" w:hAnsi="Times New Roman"/>
          <w:sz w:val="24"/>
          <w:szCs w:val="24"/>
        </w:rPr>
        <w:t>Webcast Rebroadcast, December 2, 2016</w:t>
      </w:r>
    </w:p>
    <w:p w14:paraId="59E44C92" w14:textId="77777777" w:rsidR="00EB6816" w:rsidRDefault="00EB6816" w:rsidP="00EB6816">
      <w:pPr>
        <w:pStyle w:val="ListParagraph"/>
        <w:numPr>
          <w:ilvl w:val="0"/>
          <w:numId w:val="41"/>
        </w:numPr>
        <w:rPr>
          <w:rFonts w:ascii="Times New Roman" w:hAnsi="Times New Roman"/>
          <w:sz w:val="24"/>
          <w:szCs w:val="24"/>
        </w:rPr>
      </w:pPr>
      <w:r>
        <w:rPr>
          <w:rFonts w:ascii="Times New Roman" w:hAnsi="Times New Roman"/>
          <w:sz w:val="24"/>
          <w:szCs w:val="24"/>
        </w:rPr>
        <w:t>Webcast Rebroadcast, February 21, 2017</w:t>
      </w:r>
    </w:p>
    <w:p w14:paraId="265A6B2F" w14:textId="77777777" w:rsidR="00EB6816" w:rsidRPr="00EB6816" w:rsidRDefault="00EB6816" w:rsidP="00EB6816">
      <w:pPr>
        <w:pStyle w:val="ListParagraph"/>
        <w:numPr>
          <w:ilvl w:val="0"/>
          <w:numId w:val="41"/>
        </w:numPr>
        <w:rPr>
          <w:rFonts w:ascii="Times New Roman" w:hAnsi="Times New Roman"/>
          <w:sz w:val="24"/>
          <w:szCs w:val="24"/>
        </w:rPr>
      </w:pPr>
      <w:r>
        <w:rPr>
          <w:rFonts w:ascii="Times New Roman" w:hAnsi="Times New Roman"/>
          <w:sz w:val="24"/>
          <w:szCs w:val="24"/>
        </w:rPr>
        <w:t>Webcast Rebroadcast, April 21, 2017</w:t>
      </w:r>
    </w:p>
    <w:p w14:paraId="75CEC45C" w14:textId="77777777" w:rsidR="00EB6816" w:rsidRPr="00EB6816" w:rsidRDefault="00EB6816" w:rsidP="00EB6816">
      <w:pPr>
        <w:pStyle w:val="ListParagraph"/>
        <w:rPr>
          <w:rFonts w:ascii="Times New Roman" w:hAnsi="Times New Roman"/>
          <w:sz w:val="24"/>
          <w:szCs w:val="24"/>
        </w:rPr>
      </w:pPr>
    </w:p>
    <w:p w14:paraId="184FF8E8" w14:textId="77777777" w:rsidR="00EB6816" w:rsidRPr="00EB6816" w:rsidRDefault="00EB6816" w:rsidP="00EB6816">
      <w:pPr>
        <w:rPr>
          <w:rFonts w:ascii="Times New Roman" w:hAnsi="Times New Roman"/>
          <w:sz w:val="24"/>
          <w:szCs w:val="24"/>
        </w:rPr>
      </w:pPr>
    </w:p>
    <w:p w14:paraId="4F0C9CF2" w14:textId="77777777" w:rsidR="00616945" w:rsidRDefault="00616945" w:rsidP="004A286B">
      <w:pPr>
        <w:rPr>
          <w:rFonts w:ascii="Times New Roman" w:hAnsi="Times New Roman"/>
          <w:b/>
          <w:sz w:val="24"/>
          <w:szCs w:val="24"/>
        </w:rPr>
      </w:pPr>
    </w:p>
    <w:p w14:paraId="31EDC063" w14:textId="77777777" w:rsidR="006F6510" w:rsidRDefault="006F6510" w:rsidP="004A286B">
      <w:pPr>
        <w:rPr>
          <w:rFonts w:ascii="Times New Roman" w:hAnsi="Times New Roman"/>
          <w:b/>
          <w:sz w:val="24"/>
          <w:szCs w:val="24"/>
        </w:rPr>
      </w:pPr>
    </w:p>
    <w:p w14:paraId="08FA72F4" w14:textId="77777777" w:rsidR="00E84D81" w:rsidRDefault="004A286B" w:rsidP="004A286B">
      <w:pPr>
        <w:rPr>
          <w:rFonts w:ascii="Times New Roman" w:hAnsi="Times New Roman"/>
          <w:b/>
          <w:sz w:val="24"/>
          <w:szCs w:val="24"/>
        </w:rPr>
      </w:pPr>
      <w:r w:rsidRPr="00A603DF">
        <w:rPr>
          <w:rFonts w:ascii="Times New Roman" w:hAnsi="Times New Roman"/>
          <w:b/>
          <w:sz w:val="24"/>
          <w:szCs w:val="24"/>
        </w:rPr>
        <w:t>SPEECHES AND PRESENTATIONS:</w:t>
      </w:r>
    </w:p>
    <w:p w14:paraId="0B18BE14" w14:textId="77777777" w:rsidR="007703AE" w:rsidRDefault="007703AE" w:rsidP="004A286B">
      <w:pPr>
        <w:rPr>
          <w:rFonts w:ascii="Times New Roman" w:hAnsi="Times New Roman"/>
          <w:b/>
          <w:sz w:val="24"/>
          <w:szCs w:val="24"/>
        </w:rPr>
      </w:pPr>
    </w:p>
    <w:p w14:paraId="4F40CB06" w14:textId="4907AADF" w:rsidR="007703AE" w:rsidRDefault="007703AE" w:rsidP="007703AE">
      <w:pPr>
        <w:numPr>
          <w:ilvl w:val="0"/>
          <w:numId w:val="43"/>
        </w:numPr>
        <w:rPr>
          <w:rFonts w:ascii="Times New Roman" w:hAnsi="Times New Roman"/>
          <w:sz w:val="24"/>
          <w:szCs w:val="24"/>
        </w:rPr>
      </w:pPr>
      <w:r>
        <w:rPr>
          <w:rFonts w:ascii="Times New Roman" w:hAnsi="Times New Roman"/>
          <w:sz w:val="24"/>
          <w:szCs w:val="24"/>
        </w:rPr>
        <w:t>USC Gould School of Law.  Presentation Title: “</w:t>
      </w:r>
      <w:r w:rsidR="009E2647">
        <w:rPr>
          <w:rFonts w:ascii="Times New Roman" w:hAnsi="Times New Roman"/>
          <w:sz w:val="24"/>
          <w:szCs w:val="24"/>
        </w:rPr>
        <w:t>Detecting Fraudulent Financial Reporting</w:t>
      </w:r>
      <w:r>
        <w:rPr>
          <w:rFonts w:ascii="Times New Roman" w:hAnsi="Times New Roman"/>
          <w:sz w:val="24"/>
          <w:szCs w:val="24"/>
        </w:rPr>
        <w:t xml:space="preserve">.” Invited </w:t>
      </w:r>
      <w:r w:rsidR="0094275A">
        <w:rPr>
          <w:rFonts w:ascii="Times New Roman" w:hAnsi="Times New Roman"/>
          <w:sz w:val="24"/>
          <w:szCs w:val="24"/>
        </w:rPr>
        <w:t>speaker to class on Corporate Fraud that</w:t>
      </w:r>
      <w:r>
        <w:rPr>
          <w:rFonts w:ascii="Times New Roman" w:hAnsi="Times New Roman"/>
          <w:sz w:val="24"/>
          <w:szCs w:val="24"/>
        </w:rPr>
        <w:t xml:space="preserve"> uses the Enron chapter of my book “Business Fairy Tales” and the Mortgage Meltdown chapter of my book “Detecting Accounting </w:t>
      </w:r>
      <w:proofErr w:type="gramStart"/>
      <w:r>
        <w:rPr>
          <w:rFonts w:ascii="Times New Roman" w:hAnsi="Times New Roman"/>
          <w:sz w:val="24"/>
          <w:szCs w:val="24"/>
        </w:rPr>
        <w:t xml:space="preserve">Fraud” </w:t>
      </w:r>
      <w:r w:rsidR="00D64345">
        <w:rPr>
          <w:rFonts w:ascii="Times New Roman" w:hAnsi="Times New Roman"/>
          <w:sz w:val="24"/>
          <w:szCs w:val="24"/>
        </w:rPr>
        <w:t xml:space="preserve"> as</w:t>
      </w:r>
      <w:proofErr w:type="gramEnd"/>
      <w:r w:rsidR="00060DE8">
        <w:rPr>
          <w:rFonts w:ascii="Times New Roman" w:hAnsi="Times New Roman"/>
          <w:sz w:val="24"/>
          <w:szCs w:val="24"/>
        </w:rPr>
        <w:t xml:space="preserve"> </w:t>
      </w:r>
      <w:r w:rsidR="00D64345">
        <w:rPr>
          <w:rFonts w:ascii="Times New Roman" w:hAnsi="Times New Roman"/>
          <w:sz w:val="24"/>
          <w:szCs w:val="24"/>
        </w:rPr>
        <w:t>readings for part of the course</w:t>
      </w:r>
      <w:r>
        <w:rPr>
          <w:rFonts w:ascii="Times New Roman" w:hAnsi="Times New Roman"/>
          <w:sz w:val="24"/>
          <w:szCs w:val="24"/>
        </w:rPr>
        <w:t xml:space="preserve">. </w:t>
      </w:r>
      <w:r w:rsidR="00D121A1">
        <w:rPr>
          <w:rFonts w:ascii="Times New Roman" w:hAnsi="Times New Roman"/>
          <w:sz w:val="24"/>
          <w:szCs w:val="24"/>
        </w:rPr>
        <w:t>March 25</w:t>
      </w:r>
      <w:r>
        <w:rPr>
          <w:rFonts w:ascii="Times New Roman" w:hAnsi="Times New Roman"/>
          <w:sz w:val="24"/>
          <w:szCs w:val="24"/>
        </w:rPr>
        <w:t>, 2015.</w:t>
      </w:r>
    </w:p>
    <w:p w14:paraId="03B98325" w14:textId="77777777" w:rsidR="007703AE" w:rsidRDefault="007703AE" w:rsidP="007703AE">
      <w:pPr>
        <w:rPr>
          <w:rFonts w:ascii="Times New Roman" w:hAnsi="Times New Roman"/>
          <w:b/>
          <w:sz w:val="24"/>
          <w:szCs w:val="24"/>
        </w:rPr>
      </w:pPr>
      <w:bookmarkStart w:id="0" w:name="_Hlk26616102"/>
    </w:p>
    <w:p w14:paraId="7EE8CD5F" w14:textId="4A715A61" w:rsidR="007703AE" w:rsidRDefault="001828AB" w:rsidP="007703AE">
      <w:pPr>
        <w:numPr>
          <w:ilvl w:val="0"/>
          <w:numId w:val="43"/>
        </w:numPr>
        <w:rPr>
          <w:rFonts w:ascii="Times New Roman" w:hAnsi="Times New Roman"/>
          <w:sz w:val="24"/>
          <w:szCs w:val="24"/>
        </w:rPr>
      </w:pPr>
      <w:r>
        <w:rPr>
          <w:rFonts w:ascii="Times New Roman" w:hAnsi="Times New Roman"/>
          <w:sz w:val="24"/>
          <w:szCs w:val="24"/>
        </w:rPr>
        <w:t xml:space="preserve">USC Gould School of Law.  Presentation Title: “Detecting Fraudulent Financial Reporting.” Invited speaker to class on Corporate Fraud that uses the Enron chapter of my book “Business Fairy Tales” and the Mortgage Meltdown chapter of my book “Detecting Accounting </w:t>
      </w:r>
      <w:proofErr w:type="gramStart"/>
      <w:r>
        <w:rPr>
          <w:rFonts w:ascii="Times New Roman" w:hAnsi="Times New Roman"/>
          <w:sz w:val="24"/>
          <w:szCs w:val="24"/>
        </w:rPr>
        <w:t>Fraud”  as</w:t>
      </w:r>
      <w:proofErr w:type="gramEnd"/>
      <w:r>
        <w:rPr>
          <w:rFonts w:ascii="Times New Roman" w:hAnsi="Times New Roman"/>
          <w:sz w:val="24"/>
          <w:szCs w:val="24"/>
        </w:rPr>
        <w:t xml:space="preserve"> readings for part of the course</w:t>
      </w:r>
      <w:bookmarkEnd w:id="0"/>
      <w:r>
        <w:rPr>
          <w:rFonts w:ascii="Times New Roman" w:hAnsi="Times New Roman"/>
          <w:sz w:val="24"/>
          <w:szCs w:val="24"/>
        </w:rPr>
        <w:t>.</w:t>
      </w:r>
      <w:r w:rsidR="007703AE">
        <w:rPr>
          <w:rFonts w:ascii="Times New Roman" w:hAnsi="Times New Roman"/>
          <w:sz w:val="24"/>
          <w:szCs w:val="24"/>
        </w:rPr>
        <w:t xml:space="preserve"> </w:t>
      </w:r>
      <w:r w:rsidR="00D121A1">
        <w:rPr>
          <w:rFonts w:ascii="Times New Roman" w:hAnsi="Times New Roman"/>
          <w:sz w:val="24"/>
          <w:szCs w:val="24"/>
        </w:rPr>
        <w:t>April 1</w:t>
      </w:r>
      <w:r w:rsidR="007703AE">
        <w:rPr>
          <w:rFonts w:ascii="Times New Roman" w:hAnsi="Times New Roman"/>
          <w:sz w:val="24"/>
          <w:szCs w:val="24"/>
        </w:rPr>
        <w:t>, 2014.</w:t>
      </w:r>
    </w:p>
    <w:p w14:paraId="441BB8C9" w14:textId="77777777" w:rsidR="009E74CE" w:rsidRDefault="009E74CE" w:rsidP="004A286B">
      <w:pPr>
        <w:rPr>
          <w:rFonts w:ascii="Times New Roman" w:hAnsi="Times New Roman"/>
          <w:b/>
          <w:sz w:val="24"/>
          <w:szCs w:val="24"/>
        </w:rPr>
      </w:pPr>
    </w:p>
    <w:p w14:paraId="79C2A683" w14:textId="77777777" w:rsidR="00D47B7D" w:rsidRDefault="00D47B7D" w:rsidP="00D47B7D">
      <w:pPr>
        <w:rPr>
          <w:rFonts w:ascii="Times New Roman" w:hAnsi="Times New Roman"/>
          <w:b/>
          <w:sz w:val="24"/>
          <w:szCs w:val="24"/>
        </w:rPr>
      </w:pPr>
    </w:p>
    <w:p w14:paraId="768CD9D9" w14:textId="48F8A1C8" w:rsidR="009E74CE" w:rsidRDefault="00D47B7D" w:rsidP="00D47B7D">
      <w:pPr>
        <w:numPr>
          <w:ilvl w:val="0"/>
          <w:numId w:val="43"/>
        </w:numPr>
        <w:rPr>
          <w:rFonts w:ascii="Times New Roman" w:hAnsi="Times New Roman"/>
          <w:sz w:val="24"/>
          <w:szCs w:val="24"/>
        </w:rPr>
      </w:pPr>
      <w:r>
        <w:rPr>
          <w:rFonts w:ascii="Times New Roman" w:hAnsi="Times New Roman"/>
          <w:sz w:val="24"/>
          <w:szCs w:val="24"/>
        </w:rPr>
        <w:t xml:space="preserve">USC Gould School of Law.  Presentation Title: “Detecting Fraudulent Financial Reporting.” Invited speaker to class on Corporate Fraud that uses the Enron chapter of my book “Business Fairy Tales” and the Mortgage Meltdown chapter of my book “Detecting Accounting </w:t>
      </w:r>
      <w:proofErr w:type="gramStart"/>
      <w:r>
        <w:rPr>
          <w:rFonts w:ascii="Times New Roman" w:hAnsi="Times New Roman"/>
          <w:sz w:val="24"/>
          <w:szCs w:val="24"/>
        </w:rPr>
        <w:t>Fraud”  as</w:t>
      </w:r>
      <w:proofErr w:type="gramEnd"/>
      <w:r>
        <w:rPr>
          <w:rFonts w:ascii="Times New Roman" w:hAnsi="Times New Roman"/>
          <w:sz w:val="24"/>
          <w:szCs w:val="24"/>
        </w:rPr>
        <w:t xml:space="preserve"> readings for part of the course.</w:t>
      </w:r>
      <w:r w:rsidR="00EC76E3">
        <w:rPr>
          <w:rFonts w:ascii="Times New Roman" w:hAnsi="Times New Roman"/>
          <w:sz w:val="24"/>
          <w:szCs w:val="24"/>
        </w:rPr>
        <w:t xml:space="preserve"> </w:t>
      </w:r>
      <w:r w:rsidR="008B4AEE">
        <w:rPr>
          <w:rFonts w:ascii="Times New Roman" w:hAnsi="Times New Roman"/>
          <w:sz w:val="24"/>
          <w:szCs w:val="24"/>
        </w:rPr>
        <w:t>March 27, 2013.</w:t>
      </w:r>
    </w:p>
    <w:p w14:paraId="148E4A14" w14:textId="77777777" w:rsidR="003E357F" w:rsidRDefault="003E357F" w:rsidP="004A286B">
      <w:pPr>
        <w:rPr>
          <w:rFonts w:ascii="Times New Roman" w:hAnsi="Times New Roman"/>
          <w:b/>
          <w:sz w:val="24"/>
          <w:szCs w:val="24"/>
        </w:rPr>
      </w:pPr>
    </w:p>
    <w:p w14:paraId="31BC98A4" w14:textId="77777777" w:rsidR="0060517A" w:rsidRDefault="0060517A" w:rsidP="0060517A">
      <w:pPr>
        <w:pStyle w:val="ListParagraph"/>
        <w:numPr>
          <w:ilvl w:val="0"/>
          <w:numId w:val="42"/>
        </w:numPr>
        <w:rPr>
          <w:rFonts w:ascii="Times New Roman" w:hAnsi="Times New Roman"/>
          <w:sz w:val="24"/>
          <w:szCs w:val="24"/>
        </w:rPr>
      </w:pPr>
      <w:r>
        <w:rPr>
          <w:rFonts w:ascii="Times New Roman" w:hAnsi="Times New Roman"/>
          <w:sz w:val="24"/>
          <w:szCs w:val="24"/>
        </w:rPr>
        <w:t>Royal Melbourne Institute of Technology (Australia) International Study Tour.</w:t>
      </w:r>
    </w:p>
    <w:p w14:paraId="2B3887F9" w14:textId="77777777" w:rsidR="0060517A" w:rsidRDefault="0060517A" w:rsidP="0060517A">
      <w:pPr>
        <w:pStyle w:val="ListParagraph"/>
        <w:rPr>
          <w:rFonts w:ascii="Times New Roman" w:hAnsi="Times New Roman"/>
          <w:sz w:val="24"/>
          <w:szCs w:val="24"/>
        </w:rPr>
      </w:pPr>
      <w:r>
        <w:rPr>
          <w:rFonts w:ascii="Times New Roman" w:hAnsi="Times New Roman"/>
          <w:sz w:val="24"/>
          <w:szCs w:val="24"/>
        </w:rPr>
        <w:t>Presentation Title: “Signals of Financial Statement Fraud</w:t>
      </w:r>
      <w:r w:rsidR="003F1DC5">
        <w:rPr>
          <w:rFonts w:ascii="Times New Roman" w:hAnsi="Times New Roman"/>
          <w:sz w:val="24"/>
          <w:szCs w:val="24"/>
        </w:rPr>
        <w:t>.</w:t>
      </w:r>
      <w:r>
        <w:rPr>
          <w:rFonts w:ascii="Times New Roman" w:hAnsi="Times New Roman"/>
          <w:sz w:val="24"/>
          <w:szCs w:val="24"/>
        </w:rPr>
        <w:t>”  USC, Los Angeles. June 27</w:t>
      </w:r>
      <w:r w:rsidR="008B4AEE">
        <w:rPr>
          <w:rFonts w:ascii="Times New Roman" w:hAnsi="Times New Roman"/>
          <w:sz w:val="24"/>
          <w:szCs w:val="24"/>
        </w:rPr>
        <w:t>,</w:t>
      </w:r>
      <w:r>
        <w:rPr>
          <w:rFonts w:ascii="Times New Roman" w:hAnsi="Times New Roman"/>
          <w:sz w:val="24"/>
          <w:szCs w:val="24"/>
        </w:rPr>
        <w:t xml:space="preserve"> 2012</w:t>
      </w:r>
      <w:r w:rsidR="008B4AEE">
        <w:rPr>
          <w:rFonts w:ascii="Times New Roman" w:hAnsi="Times New Roman"/>
          <w:sz w:val="24"/>
          <w:szCs w:val="24"/>
        </w:rPr>
        <w:t>.</w:t>
      </w:r>
    </w:p>
    <w:p w14:paraId="32C51E5E" w14:textId="77777777" w:rsidR="0060517A" w:rsidRDefault="0060517A" w:rsidP="0060517A">
      <w:pPr>
        <w:pStyle w:val="ListParagraph"/>
        <w:rPr>
          <w:rFonts w:ascii="Times New Roman" w:hAnsi="Times New Roman"/>
          <w:sz w:val="24"/>
          <w:szCs w:val="24"/>
        </w:rPr>
      </w:pPr>
    </w:p>
    <w:p w14:paraId="4F2ADDDB" w14:textId="77777777" w:rsidR="0060517A" w:rsidRDefault="0060517A" w:rsidP="003F1DC5">
      <w:pPr>
        <w:pStyle w:val="ListParagraph"/>
        <w:numPr>
          <w:ilvl w:val="0"/>
          <w:numId w:val="42"/>
        </w:numPr>
        <w:rPr>
          <w:rFonts w:ascii="Times New Roman" w:hAnsi="Times New Roman"/>
          <w:sz w:val="24"/>
          <w:szCs w:val="24"/>
        </w:rPr>
      </w:pPr>
      <w:r>
        <w:rPr>
          <w:rFonts w:ascii="Times New Roman" w:hAnsi="Times New Roman"/>
          <w:sz w:val="24"/>
          <w:szCs w:val="24"/>
        </w:rPr>
        <w:t xml:space="preserve">Internal Auditors Association Fraud Conference.  </w:t>
      </w:r>
    </w:p>
    <w:p w14:paraId="3A8DEF01" w14:textId="77777777" w:rsidR="0060517A" w:rsidRDefault="0060517A" w:rsidP="0060517A">
      <w:pPr>
        <w:pStyle w:val="ListParagraph"/>
        <w:rPr>
          <w:rFonts w:ascii="Times New Roman" w:hAnsi="Times New Roman"/>
          <w:sz w:val="24"/>
          <w:szCs w:val="24"/>
        </w:rPr>
      </w:pPr>
      <w:r>
        <w:rPr>
          <w:rFonts w:ascii="Times New Roman" w:hAnsi="Times New Roman"/>
          <w:sz w:val="24"/>
          <w:szCs w:val="24"/>
        </w:rPr>
        <w:t>Presentation title: “Signs and Signals of Financial Statement Fraud” Los Angeles.  April 11, 2012</w:t>
      </w:r>
      <w:r w:rsidR="008B4AEE">
        <w:rPr>
          <w:rFonts w:ascii="Times New Roman" w:hAnsi="Times New Roman"/>
          <w:sz w:val="24"/>
          <w:szCs w:val="24"/>
        </w:rPr>
        <w:t>.</w:t>
      </w:r>
    </w:p>
    <w:p w14:paraId="7216C809" w14:textId="77777777" w:rsidR="00B30FF0" w:rsidRDefault="00B30FF0" w:rsidP="0060517A">
      <w:pPr>
        <w:pStyle w:val="ListParagraph"/>
        <w:rPr>
          <w:rFonts w:ascii="Times New Roman" w:hAnsi="Times New Roman"/>
          <w:sz w:val="24"/>
          <w:szCs w:val="24"/>
        </w:rPr>
      </w:pPr>
    </w:p>
    <w:p w14:paraId="6F04F6D4" w14:textId="77777777" w:rsidR="0060517A" w:rsidRDefault="0060517A" w:rsidP="003F1DC5">
      <w:pPr>
        <w:pStyle w:val="ListParagraph"/>
        <w:numPr>
          <w:ilvl w:val="0"/>
          <w:numId w:val="42"/>
        </w:numPr>
        <w:rPr>
          <w:rFonts w:ascii="Times New Roman" w:hAnsi="Times New Roman"/>
          <w:sz w:val="24"/>
          <w:szCs w:val="24"/>
        </w:rPr>
      </w:pPr>
      <w:r>
        <w:rPr>
          <w:rFonts w:ascii="Times New Roman" w:hAnsi="Times New Roman"/>
          <w:sz w:val="24"/>
          <w:szCs w:val="24"/>
        </w:rPr>
        <w:t>Financial Executives International.</w:t>
      </w:r>
    </w:p>
    <w:p w14:paraId="2C7E2312" w14:textId="77777777" w:rsidR="0060517A" w:rsidRDefault="0060517A" w:rsidP="0060517A">
      <w:pPr>
        <w:pStyle w:val="ListParagraph"/>
        <w:rPr>
          <w:rFonts w:ascii="Times New Roman" w:hAnsi="Times New Roman"/>
          <w:sz w:val="24"/>
          <w:szCs w:val="24"/>
        </w:rPr>
      </w:pPr>
      <w:r>
        <w:rPr>
          <w:rFonts w:ascii="Times New Roman" w:hAnsi="Times New Roman"/>
          <w:sz w:val="24"/>
          <w:szCs w:val="24"/>
        </w:rPr>
        <w:t>Presentation Title: The Methods and Signals of Fraudulent Financial Reporting</w:t>
      </w:r>
      <w:r w:rsidR="003F1DC5">
        <w:rPr>
          <w:rFonts w:ascii="Times New Roman" w:hAnsi="Times New Roman"/>
          <w:sz w:val="24"/>
          <w:szCs w:val="24"/>
        </w:rPr>
        <w:t>.</w:t>
      </w:r>
      <w:r>
        <w:rPr>
          <w:rFonts w:ascii="Times New Roman" w:hAnsi="Times New Roman"/>
          <w:sz w:val="24"/>
          <w:szCs w:val="24"/>
        </w:rPr>
        <w:t>”</w:t>
      </w:r>
      <w:r w:rsidR="003210FF">
        <w:rPr>
          <w:rFonts w:ascii="Times New Roman" w:hAnsi="Times New Roman"/>
          <w:sz w:val="24"/>
          <w:szCs w:val="24"/>
        </w:rPr>
        <w:t xml:space="preserve"> Los Angeles.  April 19 2012.</w:t>
      </w:r>
    </w:p>
    <w:p w14:paraId="7E142D59" w14:textId="77777777" w:rsidR="003210FF" w:rsidRPr="0060517A" w:rsidRDefault="003210FF" w:rsidP="0060517A">
      <w:pPr>
        <w:pStyle w:val="ListParagraph"/>
        <w:rPr>
          <w:rFonts w:ascii="Times New Roman" w:hAnsi="Times New Roman"/>
          <w:sz w:val="24"/>
          <w:szCs w:val="24"/>
        </w:rPr>
      </w:pPr>
    </w:p>
    <w:p w14:paraId="671C97EE" w14:textId="77777777" w:rsidR="00E84D81" w:rsidRPr="002D79DD" w:rsidRDefault="00E84D81" w:rsidP="00AF46B8">
      <w:pPr>
        <w:numPr>
          <w:ilvl w:val="0"/>
          <w:numId w:val="36"/>
        </w:numPr>
        <w:rPr>
          <w:rFonts w:ascii="Times New Roman" w:hAnsi="Times New Roman"/>
          <w:b/>
        </w:rPr>
      </w:pPr>
      <w:r w:rsidRPr="00E84D81">
        <w:rPr>
          <w:rFonts w:ascii="Times New Roman" w:hAnsi="Times New Roman"/>
          <w:sz w:val="24"/>
          <w:szCs w:val="24"/>
        </w:rPr>
        <w:t>Royal</w:t>
      </w:r>
      <w:r>
        <w:rPr>
          <w:rFonts w:ascii="Times New Roman" w:hAnsi="Times New Roman"/>
          <w:sz w:val="24"/>
          <w:szCs w:val="24"/>
        </w:rPr>
        <w:t xml:space="preserve"> </w:t>
      </w:r>
      <w:r w:rsidRPr="0080786C">
        <w:rPr>
          <w:rFonts w:ascii="Times New Roman" w:hAnsi="Times New Roman"/>
          <w:sz w:val="24"/>
          <w:szCs w:val="24"/>
        </w:rPr>
        <w:t>Melbourne Institute of Technology</w:t>
      </w:r>
      <w:r>
        <w:rPr>
          <w:rFonts w:ascii="Times New Roman" w:hAnsi="Times New Roman"/>
          <w:sz w:val="24"/>
          <w:szCs w:val="24"/>
        </w:rPr>
        <w:t xml:space="preserve"> (Australia) International Study Tour. </w:t>
      </w:r>
    </w:p>
    <w:p w14:paraId="4EFD752E" w14:textId="77777777" w:rsidR="0060517A" w:rsidRDefault="00E84D81" w:rsidP="0060517A">
      <w:pPr>
        <w:ind w:firstLine="720"/>
        <w:rPr>
          <w:rFonts w:ascii="Times New Roman" w:hAnsi="Times New Roman"/>
          <w:sz w:val="24"/>
          <w:szCs w:val="24"/>
        </w:rPr>
      </w:pPr>
      <w:r w:rsidRPr="0060517A">
        <w:rPr>
          <w:rFonts w:ascii="Times New Roman" w:hAnsi="Times New Roman"/>
          <w:sz w:val="24"/>
          <w:szCs w:val="24"/>
        </w:rPr>
        <w:t xml:space="preserve">Presentation Title: </w:t>
      </w:r>
      <w:r w:rsidRPr="0060517A">
        <w:rPr>
          <w:rFonts w:ascii="Times New Roman" w:hAnsi="Times New Roman"/>
          <w:b/>
          <w:sz w:val="24"/>
          <w:szCs w:val="24"/>
        </w:rPr>
        <w:t>“</w:t>
      </w:r>
      <w:r w:rsidRPr="0060517A">
        <w:rPr>
          <w:rFonts w:ascii="Times New Roman" w:hAnsi="Times New Roman"/>
          <w:sz w:val="24"/>
          <w:szCs w:val="24"/>
        </w:rPr>
        <w:t>Ethics and the Mortgage Meltdown.”  USC, Los Angeles.  July 1</w:t>
      </w:r>
      <w:r w:rsidR="00AF46B8" w:rsidRPr="0060517A">
        <w:rPr>
          <w:rFonts w:ascii="Times New Roman" w:hAnsi="Times New Roman"/>
          <w:sz w:val="24"/>
          <w:szCs w:val="24"/>
        </w:rPr>
        <w:t>,</w:t>
      </w:r>
    </w:p>
    <w:p w14:paraId="6C8538E1" w14:textId="77777777" w:rsidR="00E84D81" w:rsidRPr="0060517A" w:rsidRDefault="00AF46B8" w:rsidP="0060517A">
      <w:pPr>
        <w:ind w:firstLine="720"/>
        <w:rPr>
          <w:rFonts w:ascii="Times New Roman" w:hAnsi="Times New Roman"/>
          <w:sz w:val="24"/>
          <w:szCs w:val="24"/>
        </w:rPr>
      </w:pPr>
      <w:r w:rsidRPr="0060517A">
        <w:rPr>
          <w:rFonts w:ascii="Times New Roman" w:hAnsi="Times New Roman"/>
          <w:sz w:val="24"/>
          <w:szCs w:val="24"/>
        </w:rPr>
        <w:t xml:space="preserve"> 2011</w:t>
      </w:r>
      <w:r w:rsidR="00E84D81" w:rsidRPr="0060517A">
        <w:rPr>
          <w:rFonts w:ascii="Times New Roman" w:hAnsi="Times New Roman"/>
          <w:sz w:val="24"/>
          <w:szCs w:val="24"/>
        </w:rPr>
        <w:t>.</w:t>
      </w:r>
    </w:p>
    <w:p w14:paraId="4DE40167" w14:textId="77777777" w:rsidR="00E84D81" w:rsidRPr="00C362C0" w:rsidRDefault="00E84D81" w:rsidP="00AF46B8">
      <w:pPr>
        <w:ind w:left="1080" w:firstLine="45"/>
        <w:rPr>
          <w:rFonts w:ascii="Times New Roman" w:hAnsi="Times New Roman"/>
          <w:b/>
          <w:sz w:val="24"/>
          <w:szCs w:val="24"/>
        </w:rPr>
      </w:pPr>
    </w:p>
    <w:p w14:paraId="3F16BB63" w14:textId="77777777" w:rsidR="00220F38" w:rsidRDefault="00E84D81" w:rsidP="00AF46B8">
      <w:pPr>
        <w:pStyle w:val="ListParagraph"/>
        <w:numPr>
          <w:ilvl w:val="0"/>
          <w:numId w:val="36"/>
        </w:numPr>
        <w:rPr>
          <w:rFonts w:ascii="Times New Roman" w:hAnsi="Times New Roman"/>
          <w:sz w:val="24"/>
          <w:szCs w:val="24"/>
        </w:rPr>
      </w:pPr>
      <w:r>
        <w:rPr>
          <w:rFonts w:ascii="Times New Roman" w:hAnsi="Times New Roman"/>
          <w:sz w:val="24"/>
          <w:szCs w:val="24"/>
        </w:rPr>
        <w:t>Institute of Management Accountants, Los Angeles Metro Chapter.  Presentation Title:  “Ethics and Fraudulent Financial Reporting</w:t>
      </w:r>
      <w:r w:rsidR="00A35BF7">
        <w:rPr>
          <w:rFonts w:ascii="Times New Roman" w:hAnsi="Times New Roman"/>
          <w:sz w:val="24"/>
          <w:szCs w:val="24"/>
        </w:rPr>
        <w:t>.</w:t>
      </w:r>
      <w:r>
        <w:rPr>
          <w:rFonts w:ascii="Times New Roman" w:hAnsi="Times New Roman"/>
          <w:sz w:val="24"/>
          <w:szCs w:val="24"/>
        </w:rPr>
        <w:t>”</w:t>
      </w:r>
      <w:r w:rsidR="00A35BF7">
        <w:rPr>
          <w:rFonts w:ascii="Times New Roman" w:hAnsi="Times New Roman"/>
          <w:sz w:val="24"/>
          <w:szCs w:val="24"/>
        </w:rPr>
        <w:t xml:space="preserve"> </w:t>
      </w:r>
      <w:r>
        <w:rPr>
          <w:rFonts w:ascii="Times New Roman" w:hAnsi="Times New Roman"/>
          <w:sz w:val="24"/>
          <w:szCs w:val="24"/>
        </w:rPr>
        <w:t xml:space="preserve">Studio City.  September </w:t>
      </w:r>
      <w:r w:rsidR="00A35BF7">
        <w:rPr>
          <w:rFonts w:ascii="Times New Roman" w:hAnsi="Times New Roman"/>
          <w:sz w:val="24"/>
          <w:szCs w:val="24"/>
        </w:rPr>
        <w:t>22, 2011.</w:t>
      </w:r>
    </w:p>
    <w:p w14:paraId="661F9F2D" w14:textId="77777777" w:rsidR="00A35BF7" w:rsidRPr="00E84D81" w:rsidRDefault="00A35BF7" w:rsidP="00A35BF7">
      <w:pPr>
        <w:pStyle w:val="ListParagraph"/>
        <w:ind w:left="1065"/>
        <w:rPr>
          <w:rFonts w:ascii="Times New Roman" w:hAnsi="Times New Roman"/>
          <w:sz w:val="24"/>
          <w:szCs w:val="24"/>
        </w:rPr>
      </w:pPr>
    </w:p>
    <w:p w14:paraId="662A75DC" w14:textId="77777777" w:rsidR="00220F38" w:rsidRPr="00220F38" w:rsidRDefault="00220F38" w:rsidP="00AF46B8">
      <w:pPr>
        <w:pStyle w:val="ListParagraph"/>
        <w:numPr>
          <w:ilvl w:val="0"/>
          <w:numId w:val="36"/>
        </w:numPr>
        <w:rPr>
          <w:rFonts w:ascii="Times New Roman" w:hAnsi="Times New Roman"/>
          <w:b/>
          <w:sz w:val="24"/>
          <w:szCs w:val="24"/>
        </w:rPr>
      </w:pPr>
      <w:r>
        <w:rPr>
          <w:rFonts w:ascii="Times New Roman" w:hAnsi="Times New Roman"/>
          <w:sz w:val="24"/>
          <w:szCs w:val="24"/>
        </w:rPr>
        <w:t xml:space="preserve">Beta Alpha Psi Western Regional Meeting.  Presentation Title: </w:t>
      </w:r>
      <w:r w:rsidR="00A35BF7">
        <w:rPr>
          <w:rFonts w:ascii="Times New Roman" w:hAnsi="Times New Roman"/>
          <w:sz w:val="24"/>
          <w:szCs w:val="24"/>
        </w:rPr>
        <w:t>“</w:t>
      </w:r>
      <w:r>
        <w:rPr>
          <w:rFonts w:ascii="Times New Roman" w:hAnsi="Times New Roman"/>
          <w:sz w:val="24"/>
          <w:szCs w:val="24"/>
        </w:rPr>
        <w:t>Detecting Accounting Fraud.</w:t>
      </w:r>
      <w:r w:rsidR="00A35BF7">
        <w:rPr>
          <w:rFonts w:ascii="Times New Roman" w:hAnsi="Times New Roman"/>
          <w:sz w:val="24"/>
          <w:szCs w:val="24"/>
        </w:rPr>
        <w:t xml:space="preserve">” </w:t>
      </w:r>
      <w:r>
        <w:rPr>
          <w:rFonts w:ascii="Times New Roman" w:hAnsi="Times New Roman"/>
          <w:sz w:val="24"/>
          <w:szCs w:val="24"/>
        </w:rPr>
        <w:t xml:space="preserve"> Anaheim. February 26, 2011.</w:t>
      </w:r>
    </w:p>
    <w:p w14:paraId="05F86413" w14:textId="77777777" w:rsidR="00220F38" w:rsidRDefault="00220F38" w:rsidP="004A286B">
      <w:pPr>
        <w:rPr>
          <w:rFonts w:ascii="Times New Roman" w:hAnsi="Times New Roman"/>
          <w:b/>
          <w:sz w:val="24"/>
          <w:szCs w:val="24"/>
        </w:rPr>
      </w:pPr>
    </w:p>
    <w:p w14:paraId="2523D6A4" w14:textId="4907CCFC" w:rsidR="00220F38" w:rsidRPr="00220F38" w:rsidRDefault="00220F38" w:rsidP="00AF46B8">
      <w:pPr>
        <w:numPr>
          <w:ilvl w:val="0"/>
          <w:numId w:val="36"/>
        </w:numPr>
        <w:rPr>
          <w:rFonts w:ascii="Times New Roman" w:hAnsi="Times New Roman"/>
          <w:sz w:val="24"/>
          <w:szCs w:val="24"/>
        </w:rPr>
      </w:pPr>
      <w:r>
        <w:rPr>
          <w:rFonts w:ascii="Times New Roman" w:hAnsi="Times New Roman"/>
          <w:sz w:val="24"/>
          <w:szCs w:val="24"/>
        </w:rPr>
        <w:t>USC Gould School of La</w:t>
      </w:r>
      <w:r w:rsidR="00EC76E3">
        <w:rPr>
          <w:rFonts w:ascii="Times New Roman" w:hAnsi="Times New Roman"/>
          <w:sz w:val="24"/>
          <w:szCs w:val="24"/>
        </w:rPr>
        <w:t>w.</w:t>
      </w:r>
      <w:r w:rsidR="000A42D0">
        <w:rPr>
          <w:rFonts w:ascii="Times New Roman" w:hAnsi="Times New Roman"/>
          <w:sz w:val="24"/>
          <w:szCs w:val="24"/>
        </w:rPr>
        <w:t xml:space="preserve">  Presentation Title: “Detecting Fraudulent Financial Reporting.” Invited speaker to class on Corporate Fraud that uses the Enron chapter of my book “Business Fairy Tales” and the Mortgage Meltdown chapter of my book “Detecting Accounting </w:t>
      </w:r>
      <w:proofErr w:type="gramStart"/>
      <w:r w:rsidR="000A42D0">
        <w:rPr>
          <w:rFonts w:ascii="Times New Roman" w:hAnsi="Times New Roman"/>
          <w:sz w:val="24"/>
          <w:szCs w:val="24"/>
        </w:rPr>
        <w:t>Fraud”  as</w:t>
      </w:r>
      <w:proofErr w:type="gramEnd"/>
      <w:r w:rsidR="000A42D0">
        <w:rPr>
          <w:rFonts w:ascii="Times New Roman" w:hAnsi="Times New Roman"/>
          <w:sz w:val="24"/>
          <w:szCs w:val="24"/>
        </w:rPr>
        <w:t xml:space="preserve"> readings for part of the course</w:t>
      </w:r>
      <w:r w:rsidR="00EC76E3">
        <w:rPr>
          <w:rFonts w:ascii="Times New Roman" w:hAnsi="Times New Roman"/>
          <w:sz w:val="24"/>
          <w:szCs w:val="24"/>
        </w:rPr>
        <w:t xml:space="preserve">  </w:t>
      </w:r>
      <w:r>
        <w:rPr>
          <w:rFonts w:ascii="Times New Roman" w:hAnsi="Times New Roman"/>
          <w:sz w:val="24"/>
          <w:szCs w:val="24"/>
        </w:rPr>
        <w:t xml:space="preserve"> February 2, 2011.</w:t>
      </w:r>
    </w:p>
    <w:p w14:paraId="6AEE0BB8" w14:textId="77777777" w:rsidR="005B2FC8" w:rsidRDefault="005B2FC8" w:rsidP="009962BB">
      <w:pPr>
        <w:rPr>
          <w:rFonts w:ascii="Times New Roman" w:hAnsi="Times New Roman"/>
          <w:b/>
          <w:sz w:val="24"/>
          <w:szCs w:val="24"/>
        </w:rPr>
      </w:pPr>
    </w:p>
    <w:p w14:paraId="4944903F" w14:textId="77777777" w:rsidR="003E357F" w:rsidRPr="00973194" w:rsidRDefault="003E357F" w:rsidP="00AF46B8">
      <w:pPr>
        <w:numPr>
          <w:ilvl w:val="0"/>
          <w:numId w:val="36"/>
        </w:numPr>
        <w:rPr>
          <w:rFonts w:ascii="Times New Roman" w:hAnsi="Times New Roman"/>
          <w:b/>
          <w:sz w:val="24"/>
          <w:szCs w:val="24"/>
        </w:rPr>
      </w:pPr>
      <w:r>
        <w:rPr>
          <w:rFonts w:ascii="Times New Roman" w:hAnsi="Times New Roman"/>
          <w:sz w:val="24"/>
          <w:szCs w:val="24"/>
        </w:rPr>
        <w:t>In</w:t>
      </w:r>
      <w:r w:rsidR="008D42A4">
        <w:rPr>
          <w:rFonts w:ascii="Times New Roman" w:hAnsi="Times New Roman"/>
          <w:sz w:val="24"/>
          <w:szCs w:val="24"/>
        </w:rPr>
        <w:t>-H</w:t>
      </w:r>
      <w:r w:rsidR="00973194">
        <w:rPr>
          <w:rFonts w:ascii="Times New Roman" w:hAnsi="Times New Roman"/>
          <w:sz w:val="24"/>
          <w:szCs w:val="24"/>
        </w:rPr>
        <w:t>ouse Executive Training (CE).  Presentation Title: “Accounting Fraud Detection.” Eight hour course for NSBN LLP, Beverly Hills, CA. July 23, 2010.</w:t>
      </w:r>
    </w:p>
    <w:p w14:paraId="665EAB35" w14:textId="77777777" w:rsidR="00973194" w:rsidRDefault="00973194" w:rsidP="00973194">
      <w:pPr>
        <w:ind w:left="1080"/>
        <w:rPr>
          <w:rFonts w:ascii="Times New Roman" w:hAnsi="Times New Roman"/>
          <w:b/>
          <w:sz w:val="24"/>
          <w:szCs w:val="24"/>
        </w:rPr>
      </w:pPr>
    </w:p>
    <w:p w14:paraId="58DB06CA" w14:textId="77777777" w:rsidR="005B2FC8" w:rsidRPr="002D79DD" w:rsidRDefault="005B2FC8" w:rsidP="00AF46B8">
      <w:pPr>
        <w:numPr>
          <w:ilvl w:val="0"/>
          <w:numId w:val="36"/>
        </w:numPr>
        <w:rPr>
          <w:rFonts w:ascii="Times New Roman" w:hAnsi="Times New Roman"/>
          <w:b/>
        </w:rPr>
      </w:pPr>
      <w:r w:rsidRPr="0080786C">
        <w:rPr>
          <w:rFonts w:ascii="Times New Roman" w:hAnsi="Times New Roman"/>
          <w:sz w:val="24"/>
          <w:szCs w:val="24"/>
        </w:rPr>
        <w:t>Royal Melbourne Institute of Technology</w:t>
      </w:r>
      <w:r>
        <w:rPr>
          <w:rFonts w:ascii="Times New Roman" w:hAnsi="Times New Roman"/>
          <w:sz w:val="24"/>
          <w:szCs w:val="24"/>
        </w:rPr>
        <w:t xml:space="preserve"> (Australia) International Study Tour. </w:t>
      </w:r>
    </w:p>
    <w:p w14:paraId="65A05ADB" w14:textId="77777777" w:rsidR="005B2FC8" w:rsidRPr="00AF46B8" w:rsidRDefault="005B2FC8" w:rsidP="00AF46B8">
      <w:pPr>
        <w:pStyle w:val="ListParagraph"/>
        <w:ind w:left="1440"/>
        <w:rPr>
          <w:rFonts w:ascii="Times New Roman" w:hAnsi="Times New Roman"/>
          <w:sz w:val="24"/>
          <w:szCs w:val="24"/>
        </w:rPr>
      </w:pPr>
      <w:r w:rsidRPr="00AF46B8">
        <w:rPr>
          <w:rFonts w:ascii="Times New Roman" w:hAnsi="Times New Roman"/>
          <w:sz w:val="24"/>
          <w:szCs w:val="24"/>
        </w:rPr>
        <w:t xml:space="preserve">Presentation Title: </w:t>
      </w:r>
      <w:r w:rsidRPr="00AF46B8">
        <w:rPr>
          <w:rFonts w:ascii="Times New Roman" w:hAnsi="Times New Roman"/>
          <w:b/>
          <w:sz w:val="24"/>
          <w:szCs w:val="24"/>
        </w:rPr>
        <w:t>“</w:t>
      </w:r>
      <w:r w:rsidRPr="00AF46B8">
        <w:rPr>
          <w:rFonts w:ascii="Times New Roman" w:hAnsi="Times New Roman"/>
          <w:sz w:val="24"/>
          <w:szCs w:val="24"/>
        </w:rPr>
        <w:t>Detecting Fraudulent Financial Reporting.”  USC, Los Angeles.  June 29, 2010.</w:t>
      </w:r>
    </w:p>
    <w:p w14:paraId="53CA7DD7" w14:textId="77777777" w:rsidR="005B2FC8" w:rsidRPr="00C362C0" w:rsidRDefault="005B2FC8" w:rsidP="00973194">
      <w:pPr>
        <w:ind w:left="1080"/>
        <w:rPr>
          <w:rFonts w:ascii="Times New Roman" w:hAnsi="Times New Roman"/>
          <w:b/>
          <w:sz w:val="24"/>
          <w:szCs w:val="24"/>
        </w:rPr>
      </w:pPr>
    </w:p>
    <w:p w14:paraId="1A4A8BBB" w14:textId="68544CA8" w:rsidR="004A286B" w:rsidRDefault="004A286B" w:rsidP="00AF46B8">
      <w:pPr>
        <w:numPr>
          <w:ilvl w:val="0"/>
          <w:numId w:val="36"/>
        </w:numPr>
        <w:rPr>
          <w:rFonts w:ascii="Times New Roman" w:hAnsi="Times New Roman"/>
          <w:sz w:val="24"/>
          <w:szCs w:val="24"/>
        </w:rPr>
      </w:pPr>
      <w:r>
        <w:rPr>
          <w:rFonts w:ascii="Times New Roman" w:hAnsi="Times New Roman"/>
          <w:sz w:val="24"/>
          <w:szCs w:val="24"/>
        </w:rPr>
        <w:t xml:space="preserve">USC Gould School of Law. </w:t>
      </w:r>
      <w:r w:rsidR="004A0C70">
        <w:rPr>
          <w:rFonts w:ascii="Times New Roman" w:hAnsi="Times New Roman"/>
          <w:sz w:val="24"/>
          <w:szCs w:val="24"/>
        </w:rPr>
        <w:t xml:space="preserve">Presentation Title: “Detecting Fraudulent Financial Reporting.” Invited speaker to class on Corporate Fraud that uses the Enron chapter of my book “Business Fairy Tales” and the Mortgage Meltdown chapter of my book “Detecting Accounting </w:t>
      </w:r>
      <w:proofErr w:type="gramStart"/>
      <w:r w:rsidR="004A0C70">
        <w:rPr>
          <w:rFonts w:ascii="Times New Roman" w:hAnsi="Times New Roman"/>
          <w:sz w:val="24"/>
          <w:szCs w:val="24"/>
        </w:rPr>
        <w:t>Fraud”  as</w:t>
      </w:r>
      <w:proofErr w:type="gramEnd"/>
      <w:r w:rsidR="004A0C70">
        <w:rPr>
          <w:rFonts w:ascii="Times New Roman" w:hAnsi="Times New Roman"/>
          <w:sz w:val="24"/>
          <w:szCs w:val="24"/>
        </w:rPr>
        <w:t xml:space="preserve"> readings for part of the course</w:t>
      </w:r>
      <w:r>
        <w:rPr>
          <w:rFonts w:ascii="Times New Roman" w:hAnsi="Times New Roman"/>
          <w:sz w:val="24"/>
          <w:szCs w:val="24"/>
        </w:rPr>
        <w:t>. February 10, 2010.</w:t>
      </w:r>
      <w:r w:rsidR="00CF7B96">
        <w:rPr>
          <w:rFonts w:ascii="Times New Roman" w:hAnsi="Times New Roman"/>
          <w:sz w:val="24"/>
          <w:szCs w:val="24"/>
        </w:rPr>
        <w:t xml:space="preserve">  </w:t>
      </w:r>
    </w:p>
    <w:p w14:paraId="38DF4A9E" w14:textId="77777777" w:rsidR="004A286B" w:rsidRPr="00346314" w:rsidRDefault="004A286B" w:rsidP="004A286B">
      <w:pPr>
        <w:ind w:left="1080"/>
        <w:rPr>
          <w:rFonts w:ascii="Times New Roman" w:hAnsi="Times New Roman"/>
          <w:sz w:val="24"/>
          <w:szCs w:val="24"/>
        </w:rPr>
      </w:pPr>
    </w:p>
    <w:p w14:paraId="693E6663" w14:textId="77777777" w:rsidR="004A286B" w:rsidRPr="00C450D6" w:rsidRDefault="004A286B" w:rsidP="00AF46B8">
      <w:pPr>
        <w:numPr>
          <w:ilvl w:val="0"/>
          <w:numId w:val="36"/>
        </w:numPr>
        <w:rPr>
          <w:rFonts w:ascii="Times New Roman" w:hAnsi="Times New Roman"/>
          <w:b/>
        </w:rPr>
      </w:pPr>
      <w:r>
        <w:rPr>
          <w:rFonts w:ascii="Times New Roman" w:hAnsi="Times New Roman"/>
          <w:sz w:val="24"/>
          <w:szCs w:val="24"/>
        </w:rPr>
        <w:t>American Accounting Association’s Conference on Teaching and Learning in Accounting. Presentation Title: “Business Fairy Tales: The Top-Twenty Financial Reporting Frauds, Their Signals in Financial Statements, and Lessons from the Great Crash of 1929.”  New York, NY.  August 1, 2009.</w:t>
      </w:r>
    </w:p>
    <w:p w14:paraId="19EADFC0" w14:textId="77777777" w:rsidR="004A286B" w:rsidRPr="00C450D6" w:rsidRDefault="004A286B" w:rsidP="004A286B">
      <w:pPr>
        <w:ind w:left="1080"/>
        <w:rPr>
          <w:rFonts w:ascii="Times New Roman" w:hAnsi="Times New Roman"/>
          <w:b/>
        </w:rPr>
      </w:pPr>
    </w:p>
    <w:p w14:paraId="62967EEC" w14:textId="77777777" w:rsidR="004A286B" w:rsidRPr="00C450D6" w:rsidRDefault="004A286B" w:rsidP="00AF46B8">
      <w:pPr>
        <w:numPr>
          <w:ilvl w:val="0"/>
          <w:numId w:val="36"/>
        </w:numPr>
        <w:rPr>
          <w:rFonts w:ascii="Times New Roman" w:hAnsi="Times New Roman"/>
          <w:b/>
        </w:rPr>
      </w:pPr>
      <w:r>
        <w:rPr>
          <w:rFonts w:ascii="Times New Roman" w:hAnsi="Times New Roman"/>
          <w:sz w:val="24"/>
          <w:szCs w:val="24"/>
        </w:rPr>
        <w:t>The 3</w:t>
      </w:r>
      <w:r w:rsidRPr="000A26EF">
        <w:rPr>
          <w:rFonts w:ascii="Times New Roman" w:hAnsi="Times New Roman"/>
          <w:sz w:val="24"/>
          <w:szCs w:val="24"/>
          <w:vertAlign w:val="superscript"/>
        </w:rPr>
        <w:t>rd</w:t>
      </w:r>
      <w:r>
        <w:rPr>
          <w:rFonts w:ascii="Times New Roman" w:hAnsi="Times New Roman"/>
          <w:sz w:val="24"/>
          <w:szCs w:val="24"/>
        </w:rPr>
        <w:t xml:space="preserve"> Annual Fraud and Forensic Accounting Education Conference.  Presentation Title: “The Top-Twenty Security Frauds Involving Overstated Earnings.” Atlanta, GA.  May 29, 2009.</w:t>
      </w:r>
    </w:p>
    <w:p w14:paraId="42900A16" w14:textId="77777777" w:rsidR="004A286B" w:rsidRPr="001E4F99" w:rsidRDefault="004A286B" w:rsidP="004A286B">
      <w:pPr>
        <w:rPr>
          <w:rFonts w:ascii="Times New Roman" w:hAnsi="Times New Roman"/>
          <w:b/>
        </w:rPr>
      </w:pPr>
    </w:p>
    <w:p w14:paraId="2ADFCC7A" w14:textId="77777777" w:rsidR="004A286B" w:rsidRPr="00A163DA" w:rsidRDefault="004A286B" w:rsidP="00AF46B8">
      <w:pPr>
        <w:numPr>
          <w:ilvl w:val="0"/>
          <w:numId w:val="36"/>
        </w:numPr>
        <w:rPr>
          <w:rFonts w:ascii="Times New Roman" w:hAnsi="Times New Roman"/>
          <w:b/>
        </w:rPr>
      </w:pPr>
      <w:r>
        <w:rPr>
          <w:rFonts w:ascii="Times New Roman" w:hAnsi="Times New Roman"/>
          <w:sz w:val="24"/>
          <w:szCs w:val="24"/>
        </w:rPr>
        <w:t>The Leventhal School of Accounting’s Board of Advisors Meeting.  Presentation Title: “International Case Study.”  October 30, 2009.</w:t>
      </w:r>
    </w:p>
    <w:p w14:paraId="66B44008" w14:textId="77777777" w:rsidR="004A286B" w:rsidRPr="00A163DA" w:rsidRDefault="004A286B" w:rsidP="004A286B">
      <w:pPr>
        <w:ind w:left="1080"/>
        <w:rPr>
          <w:rFonts w:ascii="Times New Roman" w:hAnsi="Times New Roman"/>
          <w:b/>
        </w:rPr>
      </w:pPr>
    </w:p>
    <w:p w14:paraId="2C095956" w14:textId="77777777" w:rsidR="004A286B" w:rsidRPr="002D79DD" w:rsidRDefault="004A286B" w:rsidP="00AF46B8">
      <w:pPr>
        <w:numPr>
          <w:ilvl w:val="0"/>
          <w:numId w:val="36"/>
        </w:numPr>
        <w:rPr>
          <w:rFonts w:ascii="Times New Roman" w:hAnsi="Times New Roman"/>
          <w:b/>
        </w:rPr>
      </w:pPr>
      <w:r w:rsidRPr="0080786C">
        <w:rPr>
          <w:rFonts w:ascii="Times New Roman" w:hAnsi="Times New Roman"/>
          <w:sz w:val="24"/>
          <w:szCs w:val="24"/>
        </w:rPr>
        <w:t>Royal Melbourne Institute of Technology</w:t>
      </w:r>
      <w:r>
        <w:rPr>
          <w:rFonts w:ascii="Times New Roman" w:hAnsi="Times New Roman"/>
          <w:sz w:val="24"/>
          <w:szCs w:val="24"/>
        </w:rPr>
        <w:t xml:space="preserve"> (Australia) International Study Tour. </w:t>
      </w:r>
    </w:p>
    <w:p w14:paraId="7DB4F754" w14:textId="77777777" w:rsidR="004A286B" w:rsidRPr="00AF46B8" w:rsidRDefault="004A286B" w:rsidP="00AF46B8">
      <w:pPr>
        <w:pStyle w:val="ListParagraph"/>
        <w:ind w:left="1440"/>
        <w:rPr>
          <w:rFonts w:ascii="Times New Roman" w:hAnsi="Times New Roman"/>
          <w:sz w:val="24"/>
          <w:szCs w:val="24"/>
        </w:rPr>
      </w:pPr>
      <w:r w:rsidRPr="00AF46B8">
        <w:rPr>
          <w:rFonts w:ascii="Times New Roman" w:hAnsi="Times New Roman"/>
          <w:sz w:val="24"/>
          <w:szCs w:val="24"/>
        </w:rPr>
        <w:t xml:space="preserve">Presentation Title: </w:t>
      </w:r>
      <w:r w:rsidRPr="00AF46B8">
        <w:rPr>
          <w:rFonts w:ascii="Times New Roman" w:hAnsi="Times New Roman"/>
          <w:b/>
          <w:sz w:val="24"/>
          <w:szCs w:val="24"/>
        </w:rPr>
        <w:t>“</w:t>
      </w:r>
      <w:r w:rsidRPr="00AF46B8">
        <w:rPr>
          <w:rFonts w:ascii="Times New Roman" w:hAnsi="Times New Roman"/>
          <w:sz w:val="24"/>
          <w:szCs w:val="24"/>
        </w:rPr>
        <w:t>Detecting Fraudulent Financial Reporting.”  USC, Los Angeles.  June 30, 2009.</w:t>
      </w:r>
    </w:p>
    <w:p w14:paraId="22814F79" w14:textId="77777777" w:rsidR="004A286B" w:rsidRPr="00A163DA" w:rsidRDefault="004A286B" w:rsidP="004A286B">
      <w:pPr>
        <w:rPr>
          <w:rFonts w:ascii="Times New Roman" w:hAnsi="Times New Roman"/>
          <w:b/>
        </w:rPr>
      </w:pPr>
    </w:p>
    <w:p w14:paraId="55D29578" w14:textId="77777777" w:rsidR="004A286B" w:rsidRPr="00A163DA" w:rsidRDefault="004A286B" w:rsidP="00AF46B8">
      <w:pPr>
        <w:numPr>
          <w:ilvl w:val="0"/>
          <w:numId w:val="36"/>
        </w:numPr>
        <w:rPr>
          <w:rFonts w:ascii="Times New Roman" w:hAnsi="Times New Roman"/>
          <w:b/>
        </w:rPr>
      </w:pPr>
      <w:r>
        <w:rPr>
          <w:rFonts w:ascii="Times New Roman" w:hAnsi="Times New Roman"/>
          <w:sz w:val="24"/>
          <w:szCs w:val="24"/>
        </w:rPr>
        <w:t>Connect for Success: Wiley Faculty Workshop.  Presentation Title: “Business Fairy Tales: The Top 20 Fictitious Financial Reporting Frauds.”  USC, Los Angeles. February 27, 2009.</w:t>
      </w:r>
    </w:p>
    <w:p w14:paraId="0ABD057F" w14:textId="77777777" w:rsidR="004A286B" w:rsidRPr="00A163DA" w:rsidRDefault="004A286B" w:rsidP="004A286B">
      <w:pPr>
        <w:ind w:left="1080"/>
        <w:rPr>
          <w:rFonts w:ascii="Times New Roman" w:hAnsi="Times New Roman"/>
          <w:b/>
        </w:rPr>
      </w:pPr>
    </w:p>
    <w:p w14:paraId="10889801" w14:textId="77777777" w:rsidR="004A286B" w:rsidRPr="001E4F99" w:rsidRDefault="004A286B" w:rsidP="00AF46B8">
      <w:pPr>
        <w:numPr>
          <w:ilvl w:val="0"/>
          <w:numId w:val="36"/>
        </w:numPr>
        <w:rPr>
          <w:rFonts w:ascii="Times New Roman" w:hAnsi="Times New Roman"/>
          <w:b/>
        </w:rPr>
      </w:pPr>
      <w:r w:rsidRPr="00A163DA">
        <w:rPr>
          <w:rFonts w:ascii="Times New Roman" w:hAnsi="Times New Roman"/>
          <w:b/>
          <w:i/>
          <w:sz w:val="24"/>
          <w:szCs w:val="24"/>
        </w:rPr>
        <w:t>Los Angeles Times</w:t>
      </w:r>
      <w:r>
        <w:rPr>
          <w:rFonts w:ascii="Times New Roman" w:hAnsi="Times New Roman"/>
          <w:sz w:val="24"/>
          <w:szCs w:val="24"/>
        </w:rPr>
        <w:t xml:space="preserve"> Journalists’ Group. Presentation Title: </w:t>
      </w:r>
      <w:r w:rsidRPr="00CB5109">
        <w:rPr>
          <w:rFonts w:ascii="Times New Roman" w:hAnsi="Times New Roman"/>
          <w:sz w:val="24"/>
          <w:szCs w:val="24"/>
        </w:rPr>
        <w:t xml:space="preserve">“The Top 20 Fictitious </w:t>
      </w:r>
      <w:r>
        <w:rPr>
          <w:rFonts w:ascii="Times New Roman" w:hAnsi="Times New Roman"/>
          <w:sz w:val="24"/>
          <w:szCs w:val="24"/>
        </w:rPr>
        <w:t>Financial Reporting Frauds and Their Signals in</w:t>
      </w:r>
      <w:r w:rsidRPr="00CB5109">
        <w:rPr>
          <w:rFonts w:ascii="Times New Roman" w:hAnsi="Times New Roman"/>
          <w:sz w:val="24"/>
          <w:szCs w:val="24"/>
        </w:rPr>
        <w:t xml:space="preserve"> Financial Statements</w:t>
      </w:r>
      <w:r>
        <w:rPr>
          <w:rFonts w:ascii="Times New Roman" w:hAnsi="Times New Roman"/>
          <w:sz w:val="24"/>
          <w:szCs w:val="24"/>
        </w:rPr>
        <w:t>.” Los Angeles Times Building. January 27, 2009.</w:t>
      </w:r>
    </w:p>
    <w:p w14:paraId="633C210C" w14:textId="77777777" w:rsidR="004A286B" w:rsidRPr="00211326" w:rsidRDefault="004A286B" w:rsidP="004A286B">
      <w:pPr>
        <w:rPr>
          <w:rFonts w:ascii="Times New Roman" w:hAnsi="Times New Roman"/>
          <w:b/>
          <w:sz w:val="24"/>
          <w:szCs w:val="24"/>
        </w:rPr>
      </w:pPr>
    </w:p>
    <w:p w14:paraId="14CCBC87" w14:textId="77777777" w:rsidR="004A286B" w:rsidRPr="00211326" w:rsidRDefault="004A286B" w:rsidP="00AF46B8">
      <w:pPr>
        <w:numPr>
          <w:ilvl w:val="0"/>
          <w:numId w:val="36"/>
        </w:numPr>
        <w:rPr>
          <w:rFonts w:ascii="Times New Roman" w:hAnsi="Times New Roman"/>
          <w:b/>
        </w:rPr>
      </w:pPr>
      <w:r>
        <w:rPr>
          <w:rFonts w:ascii="Times New Roman" w:hAnsi="Times New Roman"/>
          <w:sz w:val="24"/>
          <w:szCs w:val="24"/>
        </w:rPr>
        <w:t xml:space="preserve">Dean’s Advisory Board of the Marshall School of Business, University of Southern California.  Presentation title:  “Detecting Fictitious Financial Reporting.”  (All Board members received copies of </w:t>
      </w:r>
      <w:r w:rsidRPr="00CB5109">
        <w:rPr>
          <w:rFonts w:ascii="Times New Roman" w:hAnsi="Times New Roman"/>
          <w:b/>
          <w:i/>
          <w:sz w:val="24"/>
          <w:szCs w:val="24"/>
        </w:rPr>
        <w:t>Business Fairy Tales</w:t>
      </w:r>
      <w:r>
        <w:rPr>
          <w:rFonts w:ascii="Times New Roman" w:hAnsi="Times New Roman"/>
          <w:sz w:val="24"/>
          <w:szCs w:val="24"/>
        </w:rPr>
        <w:t>.)  April 17, 2008.</w:t>
      </w:r>
    </w:p>
    <w:p w14:paraId="0D69417E" w14:textId="77777777" w:rsidR="004A286B" w:rsidRDefault="004A286B" w:rsidP="004A286B">
      <w:pPr>
        <w:rPr>
          <w:rFonts w:ascii="Times New Roman" w:hAnsi="Times New Roman"/>
          <w:sz w:val="24"/>
          <w:szCs w:val="24"/>
        </w:rPr>
      </w:pPr>
    </w:p>
    <w:p w14:paraId="1A0225F7" w14:textId="77777777" w:rsidR="004A286B" w:rsidRPr="00D35D8F" w:rsidRDefault="004A286B" w:rsidP="00AF46B8">
      <w:pPr>
        <w:numPr>
          <w:ilvl w:val="0"/>
          <w:numId w:val="36"/>
        </w:numPr>
        <w:rPr>
          <w:rFonts w:ascii="Times New Roman" w:hAnsi="Times New Roman"/>
          <w:b/>
        </w:rPr>
      </w:pPr>
      <w:r>
        <w:rPr>
          <w:rFonts w:ascii="Times New Roman" w:hAnsi="Times New Roman"/>
          <w:sz w:val="24"/>
          <w:szCs w:val="24"/>
        </w:rPr>
        <w:t xml:space="preserve">Presentation to Financial and Administrative Management Executives in Entertainment (F.A.M.E.).  Presentation Title: </w:t>
      </w:r>
      <w:r w:rsidRPr="00CB5109">
        <w:rPr>
          <w:rFonts w:ascii="Times New Roman" w:hAnsi="Times New Roman"/>
          <w:sz w:val="24"/>
          <w:szCs w:val="24"/>
        </w:rPr>
        <w:t xml:space="preserve">“The Top 20 Fictitious </w:t>
      </w:r>
      <w:r>
        <w:rPr>
          <w:rFonts w:ascii="Times New Roman" w:hAnsi="Times New Roman"/>
          <w:sz w:val="24"/>
          <w:szCs w:val="24"/>
        </w:rPr>
        <w:t xml:space="preserve">Financial Reporting Frauds </w:t>
      </w:r>
      <w:r w:rsidRPr="00CB5109">
        <w:rPr>
          <w:rFonts w:ascii="Times New Roman" w:hAnsi="Times New Roman"/>
          <w:sz w:val="24"/>
          <w:szCs w:val="24"/>
        </w:rPr>
        <w:t>And The Signals They Leave In Financial Statements</w:t>
      </w:r>
      <w:r>
        <w:rPr>
          <w:rFonts w:ascii="Times New Roman" w:hAnsi="Times New Roman"/>
          <w:sz w:val="24"/>
          <w:szCs w:val="24"/>
        </w:rPr>
        <w:t>.”  Burbank, CA. February 26, 2008.</w:t>
      </w:r>
    </w:p>
    <w:p w14:paraId="5F772821" w14:textId="77777777" w:rsidR="004A286B" w:rsidRDefault="004A286B" w:rsidP="004A286B">
      <w:pPr>
        <w:pStyle w:val="ListParagraph"/>
        <w:rPr>
          <w:rFonts w:ascii="Times New Roman" w:hAnsi="Times New Roman"/>
          <w:b/>
        </w:rPr>
      </w:pPr>
    </w:p>
    <w:p w14:paraId="794B6B0D" w14:textId="77777777" w:rsidR="004A286B" w:rsidRPr="00D35D8F" w:rsidRDefault="004A286B" w:rsidP="00AF46B8">
      <w:pPr>
        <w:numPr>
          <w:ilvl w:val="0"/>
          <w:numId w:val="36"/>
        </w:numPr>
        <w:rPr>
          <w:rFonts w:ascii="Times New Roman" w:hAnsi="Times New Roman"/>
          <w:b/>
        </w:rPr>
      </w:pPr>
      <w:r w:rsidRPr="0080786C">
        <w:rPr>
          <w:rFonts w:ascii="Times New Roman" w:hAnsi="Times New Roman"/>
          <w:sz w:val="24"/>
          <w:szCs w:val="24"/>
        </w:rPr>
        <w:t>Royal Melbourne Institute of Technology</w:t>
      </w:r>
      <w:r>
        <w:rPr>
          <w:rFonts w:ascii="Times New Roman" w:hAnsi="Times New Roman"/>
          <w:sz w:val="24"/>
          <w:szCs w:val="24"/>
        </w:rPr>
        <w:t xml:space="preserve"> (Australia), International Study Tour. </w:t>
      </w:r>
      <w:r w:rsidRPr="00D35D8F">
        <w:rPr>
          <w:rFonts w:ascii="Times New Roman" w:hAnsi="Times New Roman"/>
          <w:sz w:val="24"/>
          <w:szCs w:val="24"/>
        </w:rPr>
        <w:t xml:space="preserve">Presentation Title: </w:t>
      </w:r>
      <w:r>
        <w:rPr>
          <w:rFonts w:ascii="Times New Roman" w:hAnsi="Times New Roman"/>
          <w:sz w:val="24"/>
          <w:szCs w:val="24"/>
        </w:rPr>
        <w:t>“</w:t>
      </w:r>
      <w:r w:rsidRPr="001940CD">
        <w:rPr>
          <w:rFonts w:ascii="Times New Roman" w:hAnsi="Times New Roman"/>
          <w:sz w:val="24"/>
          <w:szCs w:val="24"/>
        </w:rPr>
        <w:t>Business Fairy Tales.</w:t>
      </w:r>
      <w:r>
        <w:rPr>
          <w:rFonts w:ascii="Times New Roman" w:hAnsi="Times New Roman"/>
          <w:sz w:val="24"/>
          <w:szCs w:val="24"/>
        </w:rPr>
        <w:t>”</w:t>
      </w:r>
      <w:r w:rsidRPr="00D35D8F">
        <w:rPr>
          <w:rFonts w:ascii="Times New Roman" w:hAnsi="Times New Roman"/>
          <w:b/>
          <w:i/>
          <w:sz w:val="24"/>
          <w:szCs w:val="24"/>
        </w:rPr>
        <w:t xml:space="preserve">  </w:t>
      </w:r>
      <w:r>
        <w:rPr>
          <w:rFonts w:ascii="Times New Roman" w:hAnsi="Times New Roman"/>
          <w:sz w:val="24"/>
          <w:szCs w:val="24"/>
        </w:rPr>
        <w:t xml:space="preserve">USC, Los Angeles. </w:t>
      </w:r>
      <w:r w:rsidRPr="00D35D8F">
        <w:rPr>
          <w:rFonts w:ascii="Times New Roman" w:hAnsi="Times New Roman"/>
          <w:sz w:val="24"/>
          <w:szCs w:val="24"/>
        </w:rPr>
        <w:t>July 1, 2008</w:t>
      </w:r>
    </w:p>
    <w:p w14:paraId="5D56D598" w14:textId="77777777" w:rsidR="004A286B" w:rsidRPr="009D0372" w:rsidRDefault="004A286B" w:rsidP="004A286B">
      <w:pPr>
        <w:rPr>
          <w:rFonts w:ascii="Times New Roman" w:hAnsi="Times New Roman"/>
          <w:b/>
        </w:rPr>
      </w:pPr>
    </w:p>
    <w:p w14:paraId="674D1C6E" w14:textId="77777777" w:rsidR="004A286B" w:rsidRDefault="004A286B" w:rsidP="00AF46B8">
      <w:pPr>
        <w:numPr>
          <w:ilvl w:val="0"/>
          <w:numId w:val="36"/>
        </w:numPr>
        <w:rPr>
          <w:rFonts w:ascii="Times New Roman" w:hAnsi="Times New Roman"/>
          <w:sz w:val="24"/>
          <w:szCs w:val="24"/>
        </w:rPr>
      </w:pPr>
      <w:r w:rsidRPr="00081ABE">
        <w:rPr>
          <w:rFonts w:ascii="Times New Roman" w:hAnsi="Times New Roman"/>
          <w:sz w:val="24"/>
          <w:szCs w:val="24"/>
        </w:rPr>
        <w:t xml:space="preserve">Opening Address to the Institute of Management Accountants’ (IMA’s) 33rd Annual </w:t>
      </w:r>
      <w:proofErr w:type="spellStart"/>
      <w:r w:rsidRPr="00081ABE">
        <w:rPr>
          <w:rFonts w:ascii="Times New Roman" w:hAnsi="Times New Roman"/>
          <w:sz w:val="24"/>
          <w:szCs w:val="24"/>
        </w:rPr>
        <w:t>Meonske</w:t>
      </w:r>
      <w:proofErr w:type="spellEnd"/>
      <w:r w:rsidRPr="00081ABE">
        <w:rPr>
          <w:rFonts w:ascii="Times New Roman" w:hAnsi="Times New Roman"/>
          <w:sz w:val="24"/>
          <w:szCs w:val="24"/>
        </w:rPr>
        <w:t xml:space="preserve"> Professional Development Conference at Kent State University.  Presentation title:  “Grim Realities of Fictitious Financial Reporting: Spotting the Signals.” (A</w:t>
      </w:r>
      <w:r>
        <w:rPr>
          <w:rFonts w:ascii="Times New Roman" w:hAnsi="Times New Roman"/>
          <w:sz w:val="24"/>
          <w:szCs w:val="24"/>
        </w:rPr>
        <w:t xml:space="preserve">ll </w:t>
      </w:r>
      <w:r w:rsidRPr="00081ABE">
        <w:rPr>
          <w:rFonts w:ascii="Times New Roman" w:hAnsi="Times New Roman"/>
          <w:sz w:val="24"/>
          <w:szCs w:val="24"/>
        </w:rPr>
        <w:t>conference attendees</w:t>
      </w:r>
      <w:r>
        <w:rPr>
          <w:rFonts w:ascii="Times New Roman" w:hAnsi="Times New Roman"/>
          <w:sz w:val="24"/>
          <w:szCs w:val="24"/>
        </w:rPr>
        <w:t>—430 of them—</w:t>
      </w:r>
      <w:r w:rsidRPr="00081ABE">
        <w:rPr>
          <w:rFonts w:ascii="Times New Roman" w:hAnsi="Times New Roman"/>
          <w:sz w:val="24"/>
          <w:szCs w:val="24"/>
        </w:rPr>
        <w:t>received</w:t>
      </w:r>
      <w:r>
        <w:rPr>
          <w:rFonts w:ascii="Times New Roman" w:hAnsi="Times New Roman"/>
          <w:sz w:val="24"/>
          <w:szCs w:val="24"/>
        </w:rPr>
        <w:t xml:space="preserve"> copies of</w:t>
      </w:r>
      <w:r w:rsidRPr="00081ABE">
        <w:rPr>
          <w:rFonts w:ascii="Times New Roman" w:hAnsi="Times New Roman"/>
          <w:sz w:val="24"/>
          <w:szCs w:val="24"/>
        </w:rPr>
        <w:t xml:space="preserve"> </w:t>
      </w:r>
      <w:r w:rsidRPr="00081ABE">
        <w:rPr>
          <w:rFonts w:ascii="Times New Roman" w:hAnsi="Times New Roman"/>
          <w:b/>
          <w:i/>
          <w:sz w:val="24"/>
          <w:szCs w:val="24"/>
        </w:rPr>
        <w:t>Business Fairy Tales.</w:t>
      </w:r>
      <w:r w:rsidRPr="00081ABE">
        <w:rPr>
          <w:rFonts w:ascii="Times New Roman" w:hAnsi="Times New Roman"/>
          <w:sz w:val="24"/>
          <w:szCs w:val="24"/>
        </w:rPr>
        <w:t xml:space="preserve">)  </w:t>
      </w:r>
      <w:r>
        <w:rPr>
          <w:rFonts w:ascii="Times New Roman" w:hAnsi="Times New Roman"/>
          <w:sz w:val="24"/>
          <w:szCs w:val="24"/>
        </w:rPr>
        <w:t xml:space="preserve">Ohio, </w:t>
      </w:r>
      <w:r w:rsidRPr="00081ABE">
        <w:rPr>
          <w:rFonts w:ascii="Times New Roman" w:hAnsi="Times New Roman"/>
          <w:sz w:val="24"/>
          <w:szCs w:val="24"/>
        </w:rPr>
        <w:t>April 27, 2007</w:t>
      </w:r>
      <w:r>
        <w:rPr>
          <w:rFonts w:ascii="Times New Roman" w:hAnsi="Times New Roman"/>
          <w:sz w:val="24"/>
          <w:szCs w:val="24"/>
        </w:rPr>
        <w:t xml:space="preserve">. </w:t>
      </w:r>
    </w:p>
    <w:p w14:paraId="14489D9A" w14:textId="77777777" w:rsidR="004A286B" w:rsidRPr="00045750" w:rsidRDefault="004A286B" w:rsidP="00AF46B8">
      <w:pPr>
        <w:pStyle w:val="HTMLPreformatted"/>
        <w:ind w:firstLine="1830"/>
        <w:rPr>
          <w:rFonts w:ascii="Times New Roman" w:hAnsi="Times New Roman" w:cs="Times New Roman"/>
          <w:sz w:val="24"/>
          <w:szCs w:val="24"/>
        </w:rPr>
      </w:pPr>
    </w:p>
    <w:p w14:paraId="40D2D72A" w14:textId="77777777" w:rsidR="004A286B" w:rsidRPr="00081ABE" w:rsidRDefault="004A286B" w:rsidP="00AF46B8">
      <w:pPr>
        <w:numPr>
          <w:ilvl w:val="0"/>
          <w:numId w:val="36"/>
        </w:numPr>
        <w:rPr>
          <w:rFonts w:ascii="Times New Roman" w:hAnsi="Times New Roman"/>
          <w:sz w:val="24"/>
          <w:szCs w:val="24"/>
        </w:rPr>
      </w:pPr>
      <w:r w:rsidRPr="00081ABE">
        <w:rPr>
          <w:rFonts w:ascii="Times New Roman" w:hAnsi="Times New Roman"/>
          <w:sz w:val="24"/>
          <w:szCs w:val="24"/>
        </w:rPr>
        <w:t>Minnesota Accounting Educators’ Council Conference at</w:t>
      </w:r>
      <w:r>
        <w:rPr>
          <w:rFonts w:ascii="Times New Roman" w:hAnsi="Times New Roman"/>
          <w:sz w:val="24"/>
          <w:szCs w:val="24"/>
        </w:rPr>
        <w:t xml:space="preserve"> St Cloud. </w:t>
      </w:r>
      <w:r w:rsidRPr="00081ABE">
        <w:rPr>
          <w:rFonts w:ascii="Times New Roman" w:hAnsi="Times New Roman"/>
          <w:sz w:val="24"/>
          <w:szCs w:val="24"/>
        </w:rPr>
        <w:t xml:space="preserve">Presentation title: “Business Fairy Tales: Detecting Fraudulent Financial Reporting.”  </w:t>
      </w:r>
      <w:r>
        <w:rPr>
          <w:rFonts w:ascii="Times New Roman" w:hAnsi="Times New Roman"/>
          <w:sz w:val="24"/>
          <w:szCs w:val="24"/>
        </w:rPr>
        <w:t xml:space="preserve">Minnesota, </w:t>
      </w:r>
      <w:r w:rsidRPr="00081ABE">
        <w:rPr>
          <w:rFonts w:ascii="Times New Roman" w:hAnsi="Times New Roman"/>
          <w:sz w:val="24"/>
          <w:szCs w:val="24"/>
        </w:rPr>
        <w:t>April 28, 2007.</w:t>
      </w:r>
    </w:p>
    <w:p w14:paraId="73954544" w14:textId="77777777" w:rsidR="004A286B" w:rsidRPr="00081ABE" w:rsidRDefault="004A286B" w:rsidP="004A286B">
      <w:pPr>
        <w:rPr>
          <w:rFonts w:ascii="Times New Roman" w:hAnsi="Times New Roman"/>
          <w:sz w:val="24"/>
          <w:szCs w:val="24"/>
        </w:rPr>
      </w:pPr>
    </w:p>
    <w:p w14:paraId="408F27D5" w14:textId="77777777" w:rsidR="004A286B" w:rsidRPr="00081ABE" w:rsidRDefault="004A286B" w:rsidP="00AF46B8">
      <w:pPr>
        <w:numPr>
          <w:ilvl w:val="0"/>
          <w:numId w:val="36"/>
        </w:numPr>
        <w:rPr>
          <w:rFonts w:ascii="Times New Roman" w:hAnsi="Times New Roman"/>
          <w:sz w:val="24"/>
          <w:szCs w:val="24"/>
        </w:rPr>
      </w:pPr>
      <w:r w:rsidRPr="00081ABE">
        <w:rPr>
          <w:rFonts w:ascii="Times New Roman" w:hAnsi="Times New Roman"/>
          <w:sz w:val="24"/>
          <w:szCs w:val="24"/>
        </w:rPr>
        <w:t>University of Southern California’s 26</w:t>
      </w:r>
      <w:r w:rsidRPr="00081ABE">
        <w:rPr>
          <w:rFonts w:ascii="Times New Roman" w:hAnsi="Times New Roman"/>
          <w:sz w:val="24"/>
          <w:szCs w:val="24"/>
          <w:vertAlign w:val="superscript"/>
        </w:rPr>
        <w:t>th</w:t>
      </w:r>
      <w:r w:rsidRPr="00081ABE">
        <w:rPr>
          <w:rFonts w:ascii="Times New Roman" w:hAnsi="Times New Roman"/>
          <w:sz w:val="24"/>
          <w:szCs w:val="24"/>
        </w:rPr>
        <w:t xml:space="preserve"> Annual SEC and Financial Reporting Conference.  Moderated a panel titled: “Current Developments in Private-Sector Accounting Policy Setting”.  Introduced Bob </w:t>
      </w:r>
      <w:proofErr w:type="spellStart"/>
      <w:r w:rsidRPr="00081ABE">
        <w:rPr>
          <w:rFonts w:ascii="Times New Roman" w:hAnsi="Times New Roman"/>
          <w:sz w:val="24"/>
          <w:szCs w:val="24"/>
        </w:rPr>
        <w:t>Herz</w:t>
      </w:r>
      <w:proofErr w:type="spellEnd"/>
      <w:r w:rsidRPr="00081ABE">
        <w:rPr>
          <w:rFonts w:ascii="Times New Roman" w:hAnsi="Times New Roman"/>
          <w:sz w:val="24"/>
          <w:szCs w:val="24"/>
        </w:rPr>
        <w:t>, Chairman of the Financial Accounting Standards Board (FASB) and Larry Smith</w:t>
      </w:r>
      <w:r>
        <w:rPr>
          <w:rFonts w:ascii="Times New Roman" w:hAnsi="Times New Roman"/>
          <w:sz w:val="24"/>
          <w:szCs w:val="24"/>
        </w:rPr>
        <w:t>,</w:t>
      </w:r>
      <w:r w:rsidRPr="00081ABE">
        <w:rPr>
          <w:rFonts w:ascii="Times New Roman" w:hAnsi="Times New Roman"/>
          <w:sz w:val="24"/>
          <w:szCs w:val="24"/>
        </w:rPr>
        <w:t xml:space="preserve"> Chairman of the Emerging Issues Task Force of the FASB. </w:t>
      </w:r>
      <w:r>
        <w:rPr>
          <w:rFonts w:ascii="Times New Roman" w:hAnsi="Times New Roman"/>
          <w:sz w:val="24"/>
          <w:szCs w:val="24"/>
        </w:rPr>
        <w:t xml:space="preserve">Los Angeles, </w:t>
      </w:r>
      <w:r w:rsidRPr="00081ABE">
        <w:rPr>
          <w:rFonts w:ascii="Times New Roman" w:hAnsi="Times New Roman"/>
          <w:sz w:val="24"/>
          <w:szCs w:val="24"/>
        </w:rPr>
        <w:t>May 31, 2007.</w:t>
      </w:r>
    </w:p>
    <w:p w14:paraId="4EF7E008" w14:textId="77777777" w:rsidR="004A286B" w:rsidRPr="00081ABE" w:rsidRDefault="004A286B" w:rsidP="004A286B">
      <w:pPr>
        <w:rPr>
          <w:rFonts w:ascii="Times New Roman" w:hAnsi="Times New Roman"/>
          <w:sz w:val="24"/>
          <w:szCs w:val="24"/>
        </w:rPr>
      </w:pPr>
    </w:p>
    <w:p w14:paraId="165A81F4" w14:textId="77777777" w:rsidR="004A286B" w:rsidRPr="00081ABE" w:rsidRDefault="004A286B" w:rsidP="00AF46B8">
      <w:pPr>
        <w:numPr>
          <w:ilvl w:val="0"/>
          <w:numId w:val="36"/>
        </w:numPr>
        <w:rPr>
          <w:rFonts w:ascii="Times New Roman" w:hAnsi="Times New Roman"/>
          <w:sz w:val="24"/>
          <w:szCs w:val="24"/>
        </w:rPr>
      </w:pPr>
      <w:r w:rsidRPr="00081ABE">
        <w:rPr>
          <w:rFonts w:ascii="Times New Roman" w:hAnsi="Times New Roman"/>
          <w:sz w:val="24"/>
          <w:szCs w:val="24"/>
        </w:rPr>
        <w:t>California Council on Economic Education Seminar. Seminar title: “The Ethical Foundations of Economics.”  Los Angeles, May 19, 2007.</w:t>
      </w:r>
    </w:p>
    <w:p w14:paraId="29382876" w14:textId="77777777" w:rsidR="004A286B" w:rsidRPr="00081ABE" w:rsidRDefault="004A286B" w:rsidP="004A286B">
      <w:pPr>
        <w:rPr>
          <w:rFonts w:ascii="Times New Roman" w:hAnsi="Times New Roman"/>
          <w:sz w:val="24"/>
          <w:szCs w:val="24"/>
        </w:rPr>
      </w:pPr>
    </w:p>
    <w:p w14:paraId="6A7500E5" w14:textId="77777777" w:rsidR="004A286B" w:rsidRPr="00081ABE" w:rsidRDefault="004A286B" w:rsidP="00AF46B8">
      <w:pPr>
        <w:numPr>
          <w:ilvl w:val="0"/>
          <w:numId w:val="36"/>
        </w:numPr>
        <w:rPr>
          <w:rFonts w:ascii="Times New Roman" w:hAnsi="Times New Roman"/>
          <w:sz w:val="24"/>
          <w:szCs w:val="24"/>
        </w:rPr>
      </w:pPr>
      <w:r w:rsidRPr="00081ABE">
        <w:rPr>
          <w:rFonts w:ascii="Times New Roman" w:hAnsi="Times New Roman"/>
          <w:sz w:val="24"/>
          <w:szCs w:val="24"/>
        </w:rPr>
        <w:t>Institute of Managements Accountants</w:t>
      </w:r>
      <w:r>
        <w:rPr>
          <w:rFonts w:ascii="Times New Roman" w:hAnsi="Times New Roman"/>
          <w:sz w:val="24"/>
          <w:szCs w:val="24"/>
        </w:rPr>
        <w:t>’</w:t>
      </w:r>
      <w:r w:rsidRPr="00081ABE">
        <w:rPr>
          <w:rFonts w:ascii="Times New Roman" w:hAnsi="Times New Roman"/>
          <w:sz w:val="24"/>
          <w:szCs w:val="24"/>
        </w:rPr>
        <w:t xml:space="preserve"> (IMA) Los Angeles Chapter Meeting at California State University, Northridge.  Presentation title: “The Top 20 Financial Reporting Frauds and their Signals.” March 24, 2007.</w:t>
      </w:r>
    </w:p>
    <w:p w14:paraId="25B03CB7" w14:textId="77777777" w:rsidR="004A286B" w:rsidRPr="00081ABE" w:rsidRDefault="004A286B" w:rsidP="004A286B">
      <w:pPr>
        <w:rPr>
          <w:rFonts w:ascii="Times New Roman" w:hAnsi="Times New Roman"/>
          <w:sz w:val="24"/>
          <w:szCs w:val="24"/>
        </w:rPr>
      </w:pPr>
    </w:p>
    <w:p w14:paraId="7516050E" w14:textId="77777777" w:rsidR="004A286B" w:rsidRPr="00081ABE" w:rsidRDefault="004A286B" w:rsidP="00AF46B8">
      <w:pPr>
        <w:numPr>
          <w:ilvl w:val="0"/>
          <w:numId w:val="36"/>
        </w:numPr>
        <w:rPr>
          <w:rFonts w:ascii="Times New Roman" w:hAnsi="Times New Roman"/>
          <w:sz w:val="24"/>
          <w:szCs w:val="24"/>
        </w:rPr>
      </w:pPr>
      <w:r w:rsidRPr="00081ABE">
        <w:rPr>
          <w:rFonts w:ascii="Times New Roman" w:hAnsi="Times New Roman"/>
          <w:sz w:val="24"/>
          <w:szCs w:val="24"/>
        </w:rPr>
        <w:t>Chartered Financial Analysts (CFA) of</w:t>
      </w:r>
      <w:r>
        <w:rPr>
          <w:rFonts w:ascii="Times New Roman" w:hAnsi="Times New Roman"/>
          <w:sz w:val="24"/>
          <w:szCs w:val="24"/>
        </w:rPr>
        <w:t xml:space="preserve"> Orange</w:t>
      </w:r>
      <w:r w:rsidRPr="00081ABE">
        <w:rPr>
          <w:rFonts w:ascii="Times New Roman" w:hAnsi="Times New Roman"/>
          <w:sz w:val="24"/>
          <w:szCs w:val="24"/>
        </w:rPr>
        <w:t xml:space="preserve"> County.   Presentation title: </w:t>
      </w:r>
      <w:r>
        <w:rPr>
          <w:rFonts w:ascii="Times New Roman" w:hAnsi="Times New Roman"/>
          <w:sz w:val="24"/>
          <w:szCs w:val="24"/>
        </w:rPr>
        <w:t>“</w:t>
      </w:r>
      <w:r w:rsidRPr="00081ABE">
        <w:rPr>
          <w:rFonts w:ascii="Times New Roman" w:hAnsi="Times New Roman"/>
          <w:sz w:val="24"/>
          <w:szCs w:val="24"/>
        </w:rPr>
        <w:t>Fictitious Financial Reporting: Methods and Signals.” March 14, 2007.</w:t>
      </w:r>
    </w:p>
    <w:p w14:paraId="68CCDC59" w14:textId="77777777" w:rsidR="004A286B" w:rsidRPr="00081ABE" w:rsidRDefault="004A286B" w:rsidP="004A286B">
      <w:pPr>
        <w:rPr>
          <w:rFonts w:ascii="Times New Roman" w:hAnsi="Times New Roman"/>
          <w:sz w:val="24"/>
          <w:szCs w:val="24"/>
        </w:rPr>
      </w:pPr>
    </w:p>
    <w:p w14:paraId="162E42B0" w14:textId="77777777" w:rsidR="004A286B" w:rsidRDefault="004A286B" w:rsidP="00AF46B8">
      <w:pPr>
        <w:numPr>
          <w:ilvl w:val="0"/>
          <w:numId w:val="36"/>
        </w:numPr>
        <w:rPr>
          <w:rFonts w:ascii="Times New Roman" w:hAnsi="Times New Roman"/>
          <w:sz w:val="24"/>
          <w:szCs w:val="24"/>
        </w:rPr>
      </w:pPr>
      <w:r w:rsidRPr="00081ABE">
        <w:rPr>
          <w:rFonts w:ascii="Times New Roman" w:hAnsi="Times New Roman"/>
          <w:sz w:val="24"/>
          <w:szCs w:val="24"/>
        </w:rPr>
        <w:t xml:space="preserve">Institute of Management Accountants’ Reno Educational Seminar and Development Conference.  Presentation title:  “Fictitious Financial Reporting: Spotting the Signals.”  </w:t>
      </w:r>
      <w:r>
        <w:rPr>
          <w:rFonts w:ascii="Times New Roman" w:hAnsi="Times New Roman"/>
          <w:sz w:val="24"/>
          <w:szCs w:val="24"/>
        </w:rPr>
        <w:t xml:space="preserve">Nevada, </w:t>
      </w:r>
      <w:r w:rsidRPr="00081ABE">
        <w:rPr>
          <w:rFonts w:ascii="Times New Roman" w:hAnsi="Times New Roman"/>
          <w:sz w:val="24"/>
          <w:szCs w:val="24"/>
        </w:rPr>
        <w:t xml:space="preserve">February 23, 2007. </w:t>
      </w:r>
    </w:p>
    <w:p w14:paraId="07C11330" w14:textId="77777777" w:rsidR="004A286B" w:rsidRDefault="004A286B" w:rsidP="004A286B">
      <w:pPr>
        <w:rPr>
          <w:rFonts w:ascii="Times New Roman" w:hAnsi="Times New Roman"/>
          <w:sz w:val="24"/>
          <w:szCs w:val="24"/>
        </w:rPr>
      </w:pPr>
    </w:p>
    <w:p w14:paraId="1509C339" w14:textId="77777777" w:rsidR="004A286B" w:rsidRPr="00226B20" w:rsidRDefault="004A286B" w:rsidP="00AF46B8">
      <w:pPr>
        <w:numPr>
          <w:ilvl w:val="0"/>
          <w:numId w:val="36"/>
        </w:numPr>
        <w:rPr>
          <w:rFonts w:ascii="Times New Roman" w:hAnsi="Times New Roman"/>
          <w:sz w:val="24"/>
          <w:szCs w:val="24"/>
        </w:rPr>
      </w:pPr>
      <w:r>
        <w:rPr>
          <w:rFonts w:ascii="Times New Roman" w:hAnsi="Times New Roman"/>
          <w:sz w:val="24"/>
          <w:szCs w:val="24"/>
        </w:rPr>
        <w:t xml:space="preserve">Association of Certified Fraud Examiners, Los Angeles Chapter. Presentation title: “Business Fairy Tales: The ‘Top Twenty’ Fictitious Financial Reporting Frauds and the Signals they Leave in Financial Statements.” Los Angeles, September 26, 2007.  </w:t>
      </w:r>
    </w:p>
    <w:p w14:paraId="329330AF" w14:textId="77777777" w:rsidR="004A286B" w:rsidRPr="00081ABE" w:rsidRDefault="004A286B" w:rsidP="004A286B">
      <w:pPr>
        <w:rPr>
          <w:rFonts w:ascii="Times New Roman" w:hAnsi="Times New Roman"/>
          <w:sz w:val="24"/>
          <w:szCs w:val="24"/>
        </w:rPr>
      </w:pPr>
    </w:p>
    <w:p w14:paraId="53BF6E48" w14:textId="77777777" w:rsidR="004A286B" w:rsidRDefault="004A286B" w:rsidP="00AF46B8">
      <w:pPr>
        <w:numPr>
          <w:ilvl w:val="0"/>
          <w:numId w:val="36"/>
        </w:numPr>
        <w:rPr>
          <w:rFonts w:ascii="Times New Roman" w:hAnsi="Times New Roman"/>
          <w:sz w:val="24"/>
          <w:szCs w:val="24"/>
        </w:rPr>
      </w:pPr>
      <w:r w:rsidRPr="00081ABE">
        <w:rPr>
          <w:rFonts w:ascii="Times New Roman" w:hAnsi="Times New Roman"/>
          <w:sz w:val="24"/>
          <w:szCs w:val="24"/>
        </w:rPr>
        <w:t>Columbia University’s Knight-Bagehot Graduate Fellowship in Economics &amp; Business Journalism at</w:t>
      </w:r>
      <w:r>
        <w:rPr>
          <w:rFonts w:ascii="Times New Roman" w:hAnsi="Times New Roman"/>
          <w:sz w:val="24"/>
          <w:szCs w:val="24"/>
        </w:rPr>
        <w:t xml:space="preserve"> the </w:t>
      </w:r>
      <w:r w:rsidRPr="00081ABE">
        <w:rPr>
          <w:rFonts w:ascii="Times New Roman" w:hAnsi="Times New Roman"/>
          <w:sz w:val="24"/>
          <w:szCs w:val="24"/>
        </w:rPr>
        <w:t>Graduate School of Journalism, New York. Seminar title:</w:t>
      </w:r>
      <w:r>
        <w:rPr>
          <w:rFonts w:ascii="Times New Roman" w:hAnsi="Times New Roman"/>
          <w:sz w:val="24"/>
          <w:szCs w:val="24"/>
        </w:rPr>
        <w:t xml:space="preserve"> “</w:t>
      </w:r>
      <w:r w:rsidRPr="00081ABE">
        <w:rPr>
          <w:rFonts w:ascii="Times New Roman" w:hAnsi="Times New Roman"/>
          <w:sz w:val="24"/>
          <w:szCs w:val="24"/>
        </w:rPr>
        <w:t>Detecting Fictitious Financial Reporting.</w:t>
      </w:r>
      <w:r>
        <w:rPr>
          <w:rFonts w:ascii="Times New Roman" w:hAnsi="Times New Roman"/>
          <w:sz w:val="24"/>
          <w:szCs w:val="24"/>
        </w:rPr>
        <w:t>”</w:t>
      </w:r>
      <w:r w:rsidRPr="00081ABE">
        <w:rPr>
          <w:rFonts w:ascii="Times New Roman" w:hAnsi="Times New Roman"/>
          <w:sz w:val="24"/>
          <w:szCs w:val="24"/>
        </w:rPr>
        <w:t xml:space="preserve"> </w:t>
      </w:r>
      <w:r w:rsidRPr="00081ABE">
        <w:rPr>
          <w:rFonts w:ascii="Times New Roman" w:hAnsi="Times New Roman"/>
          <w:b/>
          <w:i/>
          <w:sz w:val="24"/>
          <w:szCs w:val="24"/>
        </w:rPr>
        <w:t>Business Fairy Tales</w:t>
      </w:r>
      <w:r w:rsidRPr="00081ABE">
        <w:rPr>
          <w:rFonts w:ascii="Times New Roman" w:hAnsi="Times New Roman"/>
          <w:sz w:val="24"/>
          <w:szCs w:val="24"/>
        </w:rPr>
        <w:t xml:space="preserve"> was required reading for the class. </w:t>
      </w:r>
      <w:r>
        <w:rPr>
          <w:rFonts w:ascii="Times New Roman" w:hAnsi="Times New Roman"/>
          <w:sz w:val="24"/>
          <w:szCs w:val="24"/>
        </w:rPr>
        <w:t xml:space="preserve"> New York, </w:t>
      </w:r>
      <w:r w:rsidRPr="00081ABE">
        <w:rPr>
          <w:rFonts w:ascii="Times New Roman" w:hAnsi="Times New Roman"/>
          <w:sz w:val="24"/>
          <w:szCs w:val="24"/>
        </w:rPr>
        <w:t>December 7, 2006.</w:t>
      </w:r>
    </w:p>
    <w:p w14:paraId="71F6AFA6" w14:textId="77777777" w:rsidR="004A286B" w:rsidRDefault="004A286B" w:rsidP="004A286B">
      <w:pPr>
        <w:rPr>
          <w:rFonts w:ascii="Times New Roman" w:hAnsi="Times New Roman"/>
          <w:sz w:val="24"/>
          <w:szCs w:val="24"/>
        </w:rPr>
      </w:pPr>
    </w:p>
    <w:p w14:paraId="1FBD57F0" w14:textId="77777777" w:rsidR="004A286B" w:rsidRPr="00081ABE" w:rsidRDefault="004A286B" w:rsidP="00AF46B8">
      <w:pPr>
        <w:numPr>
          <w:ilvl w:val="0"/>
          <w:numId w:val="36"/>
        </w:numPr>
        <w:rPr>
          <w:rFonts w:ascii="Times New Roman" w:hAnsi="Times New Roman"/>
          <w:sz w:val="24"/>
          <w:szCs w:val="24"/>
        </w:rPr>
      </w:pPr>
      <w:r>
        <w:rPr>
          <w:rFonts w:ascii="Times New Roman" w:hAnsi="Times New Roman"/>
          <w:sz w:val="24"/>
          <w:szCs w:val="24"/>
        </w:rPr>
        <w:t xml:space="preserve">University of Southern California, Parents Weekend.  Presentation on </w:t>
      </w:r>
      <w:r w:rsidRPr="00865630">
        <w:rPr>
          <w:rFonts w:ascii="Times New Roman" w:hAnsi="Times New Roman"/>
          <w:b/>
          <w:i/>
          <w:sz w:val="24"/>
          <w:szCs w:val="24"/>
        </w:rPr>
        <w:t>Business Fairy Tales</w:t>
      </w:r>
      <w:r>
        <w:rPr>
          <w:rFonts w:ascii="Times New Roman" w:hAnsi="Times New Roman"/>
          <w:sz w:val="24"/>
          <w:szCs w:val="24"/>
        </w:rPr>
        <w:t xml:space="preserve">, and book signing.  </w:t>
      </w:r>
      <w:r w:rsidRPr="003C532D">
        <w:rPr>
          <w:rFonts w:ascii="Times New Roman" w:hAnsi="Times New Roman"/>
          <w:sz w:val="24"/>
          <w:szCs w:val="24"/>
        </w:rPr>
        <w:t>October 5,</w:t>
      </w:r>
      <w:r>
        <w:rPr>
          <w:rFonts w:ascii="Times New Roman" w:hAnsi="Times New Roman"/>
          <w:sz w:val="24"/>
          <w:szCs w:val="24"/>
        </w:rPr>
        <w:t xml:space="preserve"> 2006.</w:t>
      </w:r>
    </w:p>
    <w:p w14:paraId="3DE34391" w14:textId="77777777" w:rsidR="004A286B" w:rsidRPr="00081ABE" w:rsidRDefault="004A286B" w:rsidP="004A286B">
      <w:pPr>
        <w:rPr>
          <w:rFonts w:ascii="Times New Roman" w:hAnsi="Times New Roman"/>
          <w:sz w:val="24"/>
          <w:szCs w:val="24"/>
        </w:rPr>
      </w:pPr>
    </w:p>
    <w:p w14:paraId="52A3E00D" w14:textId="77777777" w:rsidR="004A286B" w:rsidRDefault="004A286B" w:rsidP="00AF46B8">
      <w:pPr>
        <w:numPr>
          <w:ilvl w:val="0"/>
          <w:numId w:val="36"/>
        </w:numPr>
        <w:rPr>
          <w:rFonts w:ascii="Times New Roman" w:hAnsi="Times New Roman"/>
          <w:sz w:val="24"/>
          <w:szCs w:val="24"/>
        </w:rPr>
      </w:pPr>
      <w:r>
        <w:rPr>
          <w:rFonts w:ascii="Times New Roman" w:hAnsi="Times New Roman"/>
          <w:sz w:val="24"/>
          <w:szCs w:val="24"/>
        </w:rPr>
        <w:t>New York Financial Writer</w:t>
      </w:r>
      <w:r w:rsidRPr="00081ABE">
        <w:rPr>
          <w:rFonts w:ascii="Times New Roman" w:hAnsi="Times New Roman"/>
          <w:sz w:val="24"/>
          <w:szCs w:val="24"/>
        </w:rPr>
        <w:t>s</w:t>
      </w:r>
      <w:r>
        <w:rPr>
          <w:rFonts w:ascii="Times New Roman" w:hAnsi="Times New Roman"/>
          <w:sz w:val="24"/>
          <w:szCs w:val="24"/>
        </w:rPr>
        <w:t>’</w:t>
      </w:r>
      <w:r w:rsidRPr="00081ABE">
        <w:rPr>
          <w:rFonts w:ascii="Times New Roman" w:hAnsi="Times New Roman"/>
          <w:sz w:val="24"/>
          <w:szCs w:val="24"/>
        </w:rPr>
        <w:t xml:space="preserve"> Association (NYFW)</w:t>
      </w:r>
      <w:r>
        <w:rPr>
          <w:rFonts w:ascii="Times New Roman" w:hAnsi="Times New Roman"/>
          <w:sz w:val="24"/>
          <w:szCs w:val="24"/>
        </w:rPr>
        <w:t>.  Presentation title: “</w:t>
      </w:r>
      <w:r w:rsidRPr="00081ABE">
        <w:rPr>
          <w:rFonts w:ascii="Times New Roman" w:hAnsi="Times New Roman"/>
          <w:sz w:val="24"/>
          <w:szCs w:val="24"/>
        </w:rPr>
        <w:t xml:space="preserve">The Methods and Signals of Fictitious Financial Reporting.” </w:t>
      </w:r>
      <w:r>
        <w:rPr>
          <w:rFonts w:ascii="Times New Roman" w:hAnsi="Times New Roman"/>
          <w:sz w:val="24"/>
          <w:szCs w:val="24"/>
        </w:rPr>
        <w:t xml:space="preserve">New York, </w:t>
      </w:r>
      <w:r w:rsidRPr="00081ABE">
        <w:rPr>
          <w:rFonts w:ascii="Times New Roman" w:hAnsi="Times New Roman"/>
          <w:sz w:val="24"/>
          <w:szCs w:val="24"/>
        </w:rPr>
        <w:t>September 14, 2006.</w:t>
      </w:r>
    </w:p>
    <w:p w14:paraId="73D72C69" w14:textId="77777777" w:rsidR="004A286B" w:rsidRPr="00081ABE" w:rsidRDefault="004A286B" w:rsidP="004A286B">
      <w:pPr>
        <w:rPr>
          <w:rFonts w:ascii="Times New Roman" w:hAnsi="Times New Roman"/>
          <w:sz w:val="24"/>
          <w:szCs w:val="24"/>
        </w:rPr>
      </w:pPr>
    </w:p>
    <w:p w14:paraId="20CFA23F" w14:textId="77777777" w:rsidR="004A286B" w:rsidRPr="00081ABE" w:rsidRDefault="004A286B" w:rsidP="00AF46B8">
      <w:pPr>
        <w:numPr>
          <w:ilvl w:val="0"/>
          <w:numId w:val="36"/>
        </w:numPr>
        <w:rPr>
          <w:rFonts w:ascii="Times New Roman" w:hAnsi="Times New Roman"/>
          <w:sz w:val="24"/>
          <w:szCs w:val="24"/>
        </w:rPr>
      </w:pPr>
      <w:r w:rsidRPr="00081ABE">
        <w:rPr>
          <w:rFonts w:ascii="Times New Roman" w:hAnsi="Times New Roman"/>
          <w:sz w:val="24"/>
          <w:szCs w:val="24"/>
        </w:rPr>
        <w:t xml:space="preserve">Chartered Financial Analysts (CFA) </w:t>
      </w:r>
      <w:r>
        <w:rPr>
          <w:rFonts w:ascii="Times New Roman" w:hAnsi="Times New Roman"/>
          <w:sz w:val="24"/>
          <w:szCs w:val="24"/>
        </w:rPr>
        <w:t xml:space="preserve">of </w:t>
      </w:r>
      <w:r w:rsidRPr="00081ABE">
        <w:rPr>
          <w:rFonts w:ascii="Times New Roman" w:hAnsi="Times New Roman"/>
          <w:sz w:val="24"/>
          <w:szCs w:val="24"/>
        </w:rPr>
        <w:t>Los Angeles</w:t>
      </w:r>
      <w:r>
        <w:rPr>
          <w:rFonts w:ascii="Times New Roman" w:hAnsi="Times New Roman"/>
          <w:sz w:val="24"/>
          <w:szCs w:val="24"/>
        </w:rPr>
        <w:t>:</w:t>
      </w:r>
      <w:r w:rsidRPr="00081ABE">
        <w:rPr>
          <w:rFonts w:ascii="Times New Roman" w:hAnsi="Times New Roman"/>
          <w:sz w:val="24"/>
          <w:szCs w:val="24"/>
        </w:rPr>
        <w:t xml:space="preserve"> Meeting &amp; book signing.  Presentation title</w:t>
      </w:r>
      <w:r>
        <w:rPr>
          <w:rFonts w:ascii="Times New Roman" w:hAnsi="Times New Roman"/>
          <w:sz w:val="24"/>
          <w:szCs w:val="24"/>
        </w:rPr>
        <w:t>: “</w:t>
      </w:r>
      <w:r w:rsidRPr="00081ABE">
        <w:rPr>
          <w:rFonts w:ascii="Times New Roman" w:hAnsi="Times New Roman"/>
          <w:sz w:val="24"/>
          <w:szCs w:val="24"/>
        </w:rPr>
        <w:t>Fictitious Financial Reporting: Methods and Signals.” November 11, 2006.</w:t>
      </w:r>
    </w:p>
    <w:p w14:paraId="58900627" w14:textId="77777777" w:rsidR="004A286B" w:rsidRPr="00081ABE" w:rsidRDefault="004A286B" w:rsidP="004A286B">
      <w:pPr>
        <w:rPr>
          <w:rFonts w:ascii="Times New Roman" w:hAnsi="Times New Roman"/>
          <w:sz w:val="24"/>
          <w:szCs w:val="24"/>
        </w:rPr>
      </w:pPr>
    </w:p>
    <w:p w14:paraId="2848FA02" w14:textId="77777777" w:rsidR="004A286B" w:rsidRPr="00081ABE" w:rsidRDefault="004A286B" w:rsidP="00AF46B8">
      <w:pPr>
        <w:numPr>
          <w:ilvl w:val="0"/>
          <w:numId w:val="36"/>
        </w:numPr>
        <w:rPr>
          <w:rFonts w:ascii="Times New Roman" w:hAnsi="Times New Roman"/>
          <w:sz w:val="24"/>
          <w:szCs w:val="24"/>
        </w:rPr>
      </w:pPr>
      <w:r w:rsidRPr="00081ABE">
        <w:rPr>
          <w:rFonts w:ascii="Times New Roman" w:hAnsi="Times New Roman"/>
          <w:sz w:val="24"/>
          <w:szCs w:val="24"/>
        </w:rPr>
        <w:t>IMA’s Reno Educational Seminar and Devel</w:t>
      </w:r>
      <w:r>
        <w:rPr>
          <w:rFonts w:ascii="Times New Roman" w:hAnsi="Times New Roman"/>
          <w:sz w:val="24"/>
          <w:szCs w:val="24"/>
        </w:rPr>
        <w:t>opment Conference.  Presentation title: “</w:t>
      </w:r>
      <w:r w:rsidRPr="00081ABE">
        <w:rPr>
          <w:rFonts w:ascii="Times New Roman" w:hAnsi="Times New Roman"/>
          <w:sz w:val="24"/>
          <w:szCs w:val="24"/>
        </w:rPr>
        <w:t>Detecting Fictitious Financial Reporting</w:t>
      </w:r>
      <w:r>
        <w:rPr>
          <w:rFonts w:ascii="Times New Roman" w:hAnsi="Times New Roman"/>
          <w:sz w:val="24"/>
          <w:szCs w:val="24"/>
        </w:rPr>
        <w:t xml:space="preserve">.”  Nevada, </w:t>
      </w:r>
      <w:r w:rsidRPr="00081ABE">
        <w:rPr>
          <w:rFonts w:ascii="Times New Roman" w:hAnsi="Times New Roman"/>
          <w:sz w:val="24"/>
          <w:szCs w:val="24"/>
        </w:rPr>
        <w:t>February 24, 2006</w:t>
      </w:r>
      <w:r>
        <w:rPr>
          <w:rFonts w:ascii="Times New Roman" w:hAnsi="Times New Roman"/>
          <w:sz w:val="24"/>
          <w:szCs w:val="24"/>
        </w:rPr>
        <w:t>.</w:t>
      </w:r>
      <w:r w:rsidRPr="00081ABE">
        <w:rPr>
          <w:rFonts w:ascii="Times New Roman" w:hAnsi="Times New Roman"/>
          <w:sz w:val="24"/>
          <w:szCs w:val="24"/>
        </w:rPr>
        <w:t xml:space="preserve">  </w:t>
      </w:r>
    </w:p>
    <w:p w14:paraId="12ABF187" w14:textId="77777777" w:rsidR="004A286B" w:rsidRDefault="004A286B">
      <w:pPr>
        <w:rPr>
          <w:rFonts w:ascii="Times New Roman" w:hAnsi="Times New Roman"/>
          <w:b/>
        </w:rPr>
      </w:pPr>
    </w:p>
    <w:p w14:paraId="695D7081" w14:textId="77777777" w:rsidR="00A603DF" w:rsidRDefault="00144BEB" w:rsidP="00F96479">
      <w:pPr>
        <w:rPr>
          <w:rFonts w:ascii="Times New Roman" w:hAnsi="Times New Roman"/>
          <w:b/>
          <w:sz w:val="24"/>
          <w:szCs w:val="24"/>
        </w:rPr>
      </w:pPr>
      <w:r w:rsidRPr="00A603DF">
        <w:rPr>
          <w:rFonts w:ascii="Times New Roman" w:hAnsi="Times New Roman"/>
          <w:b/>
          <w:sz w:val="24"/>
          <w:szCs w:val="24"/>
        </w:rPr>
        <w:t>MED</w:t>
      </w:r>
      <w:r w:rsidR="00F96479" w:rsidRPr="00A603DF">
        <w:rPr>
          <w:rFonts w:ascii="Times New Roman" w:hAnsi="Times New Roman"/>
          <w:b/>
          <w:sz w:val="24"/>
          <w:szCs w:val="24"/>
        </w:rPr>
        <w:t>IA INTERVIEWS</w:t>
      </w:r>
      <w:r w:rsidRPr="00A603DF">
        <w:rPr>
          <w:rFonts w:ascii="Times New Roman" w:hAnsi="Times New Roman"/>
          <w:b/>
          <w:sz w:val="24"/>
          <w:szCs w:val="24"/>
        </w:rPr>
        <w:t>:</w:t>
      </w:r>
    </w:p>
    <w:p w14:paraId="40B1E200" w14:textId="77777777" w:rsidR="00822045" w:rsidRPr="00A603DF" w:rsidRDefault="00822045" w:rsidP="00F96479">
      <w:pPr>
        <w:rPr>
          <w:rFonts w:ascii="Times New Roman" w:hAnsi="Times New Roman"/>
          <w:b/>
          <w:sz w:val="24"/>
          <w:szCs w:val="24"/>
        </w:rPr>
      </w:pPr>
    </w:p>
    <w:p w14:paraId="0337EB60" w14:textId="77777777" w:rsidR="004421A6" w:rsidRPr="00733C08" w:rsidRDefault="00976882" w:rsidP="00AF46B8">
      <w:pPr>
        <w:numPr>
          <w:ilvl w:val="0"/>
          <w:numId w:val="37"/>
        </w:numPr>
        <w:rPr>
          <w:rFonts w:ascii="Times New Roman" w:hAnsi="Times New Roman"/>
          <w:sz w:val="24"/>
          <w:szCs w:val="24"/>
        </w:rPr>
      </w:pPr>
      <w:r w:rsidRPr="00C70263">
        <w:rPr>
          <w:rFonts w:ascii="Times New Roman" w:hAnsi="Times New Roman"/>
          <w:b/>
          <w:sz w:val="24"/>
          <w:szCs w:val="24"/>
        </w:rPr>
        <w:t>CNN</w:t>
      </w:r>
      <w:r>
        <w:rPr>
          <w:rFonts w:ascii="Times New Roman" w:hAnsi="Times New Roman"/>
          <w:sz w:val="24"/>
          <w:szCs w:val="24"/>
        </w:rPr>
        <w:t xml:space="preserve"> interview on the Home Mortgage Foreclosure Cr</w:t>
      </w:r>
      <w:r w:rsidR="00C70263">
        <w:rPr>
          <w:rFonts w:ascii="Times New Roman" w:hAnsi="Times New Roman"/>
          <w:sz w:val="24"/>
          <w:szCs w:val="24"/>
        </w:rPr>
        <w:t xml:space="preserve">isis. </w:t>
      </w:r>
      <w:r w:rsidR="000A29D6">
        <w:rPr>
          <w:rFonts w:ascii="Times New Roman" w:hAnsi="Times New Roman"/>
          <w:sz w:val="24"/>
          <w:szCs w:val="24"/>
        </w:rPr>
        <w:t xml:space="preserve">Interviewed by Kara </w:t>
      </w:r>
      <w:proofErr w:type="spellStart"/>
      <w:r w:rsidR="000A29D6">
        <w:rPr>
          <w:rFonts w:ascii="Times New Roman" w:hAnsi="Times New Roman"/>
          <w:sz w:val="24"/>
          <w:szCs w:val="24"/>
        </w:rPr>
        <w:t>Finnstrom</w:t>
      </w:r>
      <w:proofErr w:type="spellEnd"/>
      <w:r w:rsidR="00320B5E">
        <w:rPr>
          <w:rFonts w:ascii="Times New Roman" w:hAnsi="Times New Roman"/>
          <w:sz w:val="24"/>
          <w:szCs w:val="24"/>
        </w:rPr>
        <w:t xml:space="preserve"> on </w:t>
      </w:r>
      <w:r w:rsidR="006074C5">
        <w:rPr>
          <w:rFonts w:ascii="Times New Roman" w:hAnsi="Times New Roman"/>
          <w:sz w:val="24"/>
          <w:szCs w:val="24"/>
        </w:rPr>
        <w:t xml:space="preserve">the </w:t>
      </w:r>
      <w:r w:rsidR="00767E93" w:rsidRPr="00320B5E">
        <w:rPr>
          <w:rFonts w:ascii="Times New Roman" w:hAnsi="Times New Roman"/>
          <w:b/>
          <w:sz w:val="24"/>
          <w:szCs w:val="24"/>
        </w:rPr>
        <w:t>Campbell</w:t>
      </w:r>
      <w:r w:rsidR="00C70263" w:rsidRPr="00320B5E">
        <w:rPr>
          <w:rFonts w:ascii="Times New Roman" w:hAnsi="Times New Roman"/>
          <w:b/>
          <w:sz w:val="24"/>
          <w:szCs w:val="24"/>
        </w:rPr>
        <w:t xml:space="preserve"> Brown Show</w:t>
      </w:r>
      <w:r w:rsidR="00C70263">
        <w:rPr>
          <w:rFonts w:ascii="Times New Roman" w:hAnsi="Times New Roman"/>
          <w:sz w:val="24"/>
          <w:szCs w:val="24"/>
        </w:rPr>
        <w:t xml:space="preserve">.  </w:t>
      </w:r>
      <w:r w:rsidR="00C44741">
        <w:rPr>
          <w:rFonts w:ascii="Times New Roman" w:hAnsi="Times New Roman"/>
          <w:sz w:val="24"/>
          <w:szCs w:val="24"/>
        </w:rPr>
        <w:t>June 20</w:t>
      </w:r>
      <w:r>
        <w:rPr>
          <w:rFonts w:ascii="Times New Roman" w:hAnsi="Times New Roman"/>
          <w:sz w:val="24"/>
          <w:szCs w:val="24"/>
        </w:rPr>
        <w:t>, 2008.</w:t>
      </w:r>
    </w:p>
    <w:p w14:paraId="134D7F65" w14:textId="77777777" w:rsidR="00C64692" w:rsidRDefault="00C64692" w:rsidP="00147A05">
      <w:pPr>
        <w:rPr>
          <w:rFonts w:ascii="Times New Roman" w:hAnsi="Times New Roman"/>
          <w:sz w:val="24"/>
          <w:szCs w:val="24"/>
        </w:rPr>
      </w:pPr>
    </w:p>
    <w:p w14:paraId="1F1CFE0B" w14:textId="77777777" w:rsidR="00C64692" w:rsidRDefault="00C64692" w:rsidP="00AF46B8">
      <w:pPr>
        <w:numPr>
          <w:ilvl w:val="0"/>
          <w:numId w:val="37"/>
        </w:numPr>
        <w:rPr>
          <w:rFonts w:ascii="Times New Roman" w:hAnsi="Times New Roman"/>
          <w:sz w:val="24"/>
          <w:szCs w:val="24"/>
        </w:rPr>
      </w:pPr>
      <w:r w:rsidRPr="00E92C40">
        <w:rPr>
          <w:rFonts w:ascii="Times New Roman" w:hAnsi="Times New Roman"/>
          <w:b/>
          <w:sz w:val="24"/>
          <w:szCs w:val="24"/>
        </w:rPr>
        <w:t>Los Angeles Times,</w:t>
      </w:r>
      <w:r w:rsidRPr="0074553C">
        <w:rPr>
          <w:rFonts w:ascii="Times New Roman" w:hAnsi="Times New Roman"/>
          <w:sz w:val="24"/>
          <w:szCs w:val="24"/>
        </w:rPr>
        <w:t xml:space="preserve"> “Ethics Education: Doing the Right Thing</w:t>
      </w:r>
      <w:r>
        <w:rPr>
          <w:rFonts w:ascii="Times New Roman" w:hAnsi="Times New Roman"/>
          <w:sz w:val="24"/>
          <w:szCs w:val="24"/>
        </w:rPr>
        <w:t xml:space="preserve">.” </w:t>
      </w:r>
      <w:r w:rsidRPr="0074553C">
        <w:rPr>
          <w:rFonts w:ascii="Times New Roman" w:hAnsi="Times New Roman"/>
          <w:sz w:val="24"/>
          <w:szCs w:val="24"/>
        </w:rPr>
        <w:t xml:space="preserve">Education Supplement, January </w:t>
      </w:r>
      <w:r>
        <w:rPr>
          <w:rFonts w:ascii="Times New Roman" w:hAnsi="Times New Roman"/>
          <w:sz w:val="24"/>
          <w:szCs w:val="24"/>
        </w:rPr>
        <w:t xml:space="preserve">29, 2007. </w:t>
      </w:r>
      <w:r w:rsidRPr="0074553C">
        <w:rPr>
          <w:rFonts w:ascii="Times New Roman" w:hAnsi="Times New Roman"/>
          <w:sz w:val="24"/>
          <w:szCs w:val="24"/>
        </w:rPr>
        <w:t>Interview</w:t>
      </w:r>
      <w:r>
        <w:rPr>
          <w:rFonts w:ascii="Times New Roman" w:hAnsi="Times New Roman"/>
          <w:sz w:val="24"/>
          <w:szCs w:val="24"/>
        </w:rPr>
        <w:t>.</w:t>
      </w:r>
    </w:p>
    <w:p w14:paraId="364AA6E4" w14:textId="77777777" w:rsidR="00C64692" w:rsidRDefault="00C64692" w:rsidP="00C64692">
      <w:pPr>
        <w:ind w:left="720"/>
        <w:rPr>
          <w:rFonts w:ascii="Times New Roman" w:hAnsi="Times New Roman"/>
          <w:sz w:val="24"/>
          <w:szCs w:val="24"/>
        </w:rPr>
      </w:pPr>
    </w:p>
    <w:p w14:paraId="68F149D3" w14:textId="77777777" w:rsidR="00C64692" w:rsidRPr="0074553C" w:rsidRDefault="00C64692" w:rsidP="00AF46B8">
      <w:pPr>
        <w:numPr>
          <w:ilvl w:val="0"/>
          <w:numId w:val="37"/>
        </w:numPr>
        <w:rPr>
          <w:rFonts w:ascii="Times New Roman" w:hAnsi="Times New Roman"/>
          <w:sz w:val="24"/>
          <w:szCs w:val="24"/>
        </w:rPr>
      </w:pPr>
      <w:r w:rsidRPr="00987FA5">
        <w:rPr>
          <w:rFonts w:ascii="Times New Roman" w:hAnsi="Times New Roman"/>
          <w:b/>
          <w:sz w:val="24"/>
          <w:szCs w:val="24"/>
        </w:rPr>
        <w:t>Center for Investment Studies</w:t>
      </w:r>
      <w:r w:rsidRPr="0074553C">
        <w:rPr>
          <w:rFonts w:ascii="Times New Roman" w:hAnsi="Times New Roman"/>
          <w:sz w:val="24"/>
          <w:szCs w:val="24"/>
        </w:rPr>
        <w:t xml:space="preserve"> (CIS), </w:t>
      </w:r>
      <w:r>
        <w:rPr>
          <w:rFonts w:ascii="Times New Roman" w:hAnsi="Times New Roman"/>
          <w:sz w:val="24"/>
          <w:szCs w:val="24"/>
        </w:rPr>
        <w:t xml:space="preserve">Marshall School of Business, </w:t>
      </w:r>
      <w:r w:rsidRPr="0074553C">
        <w:rPr>
          <w:rFonts w:ascii="Times New Roman" w:hAnsi="Times New Roman"/>
          <w:sz w:val="24"/>
          <w:szCs w:val="24"/>
        </w:rPr>
        <w:t>University of Southern California</w:t>
      </w:r>
      <w:r>
        <w:rPr>
          <w:rFonts w:ascii="Times New Roman" w:hAnsi="Times New Roman"/>
          <w:sz w:val="24"/>
          <w:szCs w:val="24"/>
        </w:rPr>
        <w:t>. Online interview.</w:t>
      </w:r>
      <w:r w:rsidRPr="0074553C">
        <w:rPr>
          <w:rFonts w:ascii="Times New Roman" w:hAnsi="Times New Roman"/>
          <w:sz w:val="24"/>
          <w:szCs w:val="24"/>
        </w:rPr>
        <w:t xml:space="preserve"> </w:t>
      </w:r>
      <w:r>
        <w:rPr>
          <w:rFonts w:ascii="Times New Roman" w:hAnsi="Times New Roman"/>
          <w:sz w:val="24"/>
          <w:szCs w:val="24"/>
        </w:rPr>
        <w:t xml:space="preserve"> February, 2007.</w:t>
      </w:r>
    </w:p>
    <w:p w14:paraId="0BAA0B0F" w14:textId="77777777" w:rsidR="00C64692" w:rsidRPr="00AF46B8" w:rsidRDefault="002720A8" w:rsidP="00AF46B8">
      <w:pPr>
        <w:pStyle w:val="ListParagraph"/>
        <w:numPr>
          <w:ilvl w:val="1"/>
          <w:numId w:val="37"/>
        </w:numPr>
        <w:rPr>
          <w:rFonts w:ascii="Times New Roman" w:hAnsi="Times New Roman"/>
          <w:sz w:val="24"/>
          <w:szCs w:val="24"/>
        </w:rPr>
      </w:pPr>
      <w:hyperlink r:id="rId10" w:history="1">
        <w:r w:rsidR="00C64692" w:rsidRPr="00AF46B8">
          <w:rPr>
            <w:rStyle w:val="Hyperlink"/>
            <w:rFonts w:ascii="Times New Roman" w:hAnsi="Times New Roman"/>
            <w:color w:val="auto"/>
            <w:sz w:val="24"/>
            <w:szCs w:val="24"/>
            <w:u w:val="none"/>
          </w:rPr>
          <w:t>http://www.marshall.usc.edu/web/CIS.cfm?doc_id=8443</w:t>
        </w:r>
      </w:hyperlink>
      <w:r w:rsidR="00C64692" w:rsidRPr="00AF46B8">
        <w:rPr>
          <w:rFonts w:ascii="Times New Roman" w:hAnsi="Times New Roman"/>
          <w:sz w:val="24"/>
          <w:szCs w:val="24"/>
        </w:rPr>
        <w:t xml:space="preserve"> </w:t>
      </w:r>
    </w:p>
    <w:p w14:paraId="1576E50A" w14:textId="77777777" w:rsidR="00C64692" w:rsidRPr="0002764E" w:rsidRDefault="00C64692" w:rsidP="00C64692">
      <w:pPr>
        <w:ind w:left="1080"/>
        <w:rPr>
          <w:rFonts w:ascii="Times New Roman" w:hAnsi="Times New Roman"/>
          <w:sz w:val="24"/>
          <w:szCs w:val="24"/>
        </w:rPr>
      </w:pPr>
    </w:p>
    <w:p w14:paraId="0D3D7904" w14:textId="77777777" w:rsidR="00C64692" w:rsidRPr="0074553C" w:rsidRDefault="00C64692" w:rsidP="00AF46B8">
      <w:pPr>
        <w:numPr>
          <w:ilvl w:val="0"/>
          <w:numId w:val="37"/>
        </w:numPr>
        <w:rPr>
          <w:rFonts w:ascii="Times New Roman" w:hAnsi="Times New Roman"/>
          <w:sz w:val="24"/>
          <w:szCs w:val="24"/>
        </w:rPr>
      </w:pPr>
      <w:r w:rsidRPr="00987FA5">
        <w:rPr>
          <w:rFonts w:ascii="Times New Roman" w:hAnsi="Times New Roman"/>
          <w:b/>
          <w:sz w:val="24"/>
          <w:szCs w:val="24"/>
        </w:rPr>
        <w:t>Bloomberg Television,</w:t>
      </w:r>
      <w:r>
        <w:rPr>
          <w:rFonts w:ascii="Times New Roman" w:hAnsi="Times New Roman"/>
          <w:sz w:val="24"/>
          <w:szCs w:val="24"/>
        </w:rPr>
        <w:t xml:space="preserve"> “The Bloomberg Report.” Interviewed by </w:t>
      </w:r>
      <w:r w:rsidRPr="0074553C">
        <w:rPr>
          <w:rFonts w:ascii="Times New Roman" w:hAnsi="Times New Roman"/>
          <w:sz w:val="24"/>
          <w:szCs w:val="24"/>
        </w:rPr>
        <w:t xml:space="preserve">Rhonda </w:t>
      </w:r>
      <w:proofErr w:type="spellStart"/>
      <w:r w:rsidRPr="0074553C">
        <w:rPr>
          <w:rFonts w:ascii="Times New Roman" w:hAnsi="Times New Roman"/>
          <w:sz w:val="24"/>
          <w:szCs w:val="24"/>
        </w:rPr>
        <w:t>Schaffler</w:t>
      </w:r>
      <w:proofErr w:type="spellEnd"/>
      <w:r w:rsidRPr="0074553C">
        <w:rPr>
          <w:rFonts w:ascii="Times New Roman" w:hAnsi="Times New Roman"/>
          <w:sz w:val="24"/>
          <w:szCs w:val="24"/>
        </w:rPr>
        <w:t xml:space="preserve"> on her TV show “The Bloomberg Report</w:t>
      </w:r>
      <w:r>
        <w:rPr>
          <w:rFonts w:ascii="Times New Roman" w:hAnsi="Times New Roman"/>
          <w:sz w:val="24"/>
          <w:szCs w:val="24"/>
        </w:rPr>
        <w:t xml:space="preserve">.”  Discussion of </w:t>
      </w:r>
      <w:r w:rsidRPr="00E92C40">
        <w:rPr>
          <w:rFonts w:ascii="Times New Roman" w:hAnsi="Times New Roman"/>
          <w:b/>
          <w:i/>
          <w:sz w:val="24"/>
          <w:szCs w:val="24"/>
        </w:rPr>
        <w:t>Business Fairy Tales.</w:t>
      </w:r>
      <w:r>
        <w:rPr>
          <w:rFonts w:ascii="Times New Roman" w:hAnsi="Times New Roman"/>
          <w:sz w:val="24"/>
          <w:szCs w:val="24"/>
        </w:rPr>
        <w:t xml:space="preserve">  </w:t>
      </w:r>
      <w:r w:rsidRPr="0074553C">
        <w:rPr>
          <w:rFonts w:ascii="Times New Roman" w:hAnsi="Times New Roman"/>
          <w:sz w:val="24"/>
          <w:szCs w:val="24"/>
        </w:rPr>
        <w:t>September 26</w:t>
      </w:r>
      <w:r>
        <w:rPr>
          <w:rFonts w:ascii="Times New Roman" w:hAnsi="Times New Roman"/>
          <w:sz w:val="24"/>
          <w:szCs w:val="24"/>
        </w:rPr>
        <w:t>, 2006</w:t>
      </w:r>
    </w:p>
    <w:p w14:paraId="0A5853C4" w14:textId="77777777" w:rsidR="00C64692" w:rsidRPr="0074553C" w:rsidRDefault="00C64692" w:rsidP="00C64692">
      <w:pPr>
        <w:rPr>
          <w:rFonts w:ascii="Times New Roman" w:hAnsi="Times New Roman"/>
          <w:sz w:val="24"/>
          <w:szCs w:val="24"/>
        </w:rPr>
      </w:pPr>
    </w:p>
    <w:p w14:paraId="79923A5A" w14:textId="77777777" w:rsidR="00C64692" w:rsidRPr="009203B9" w:rsidRDefault="00C64692" w:rsidP="00AF46B8">
      <w:pPr>
        <w:numPr>
          <w:ilvl w:val="0"/>
          <w:numId w:val="37"/>
        </w:numPr>
        <w:rPr>
          <w:rFonts w:ascii="Times New Roman" w:hAnsi="Times New Roman"/>
          <w:sz w:val="20"/>
        </w:rPr>
      </w:pPr>
      <w:r w:rsidRPr="00987FA5">
        <w:rPr>
          <w:rFonts w:ascii="Times New Roman" w:hAnsi="Times New Roman"/>
          <w:b/>
          <w:sz w:val="24"/>
          <w:szCs w:val="24"/>
        </w:rPr>
        <w:t>TheStreet.com.</w:t>
      </w:r>
      <w:r>
        <w:rPr>
          <w:rFonts w:ascii="Times New Roman" w:hAnsi="Times New Roman"/>
          <w:sz w:val="24"/>
          <w:szCs w:val="24"/>
        </w:rPr>
        <w:t xml:space="preserve"> Online video interview.  Interviewed by </w:t>
      </w:r>
      <w:r w:rsidRPr="0074553C">
        <w:rPr>
          <w:rFonts w:ascii="Times New Roman" w:hAnsi="Times New Roman"/>
          <w:sz w:val="24"/>
          <w:szCs w:val="24"/>
        </w:rPr>
        <w:t>Gregg Greenberg</w:t>
      </w:r>
      <w:r>
        <w:rPr>
          <w:rFonts w:ascii="Times New Roman" w:hAnsi="Times New Roman"/>
          <w:sz w:val="24"/>
          <w:szCs w:val="24"/>
        </w:rPr>
        <w:t>.</w:t>
      </w:r>
      <w:r w:rsidRPr="0074553C">
        <w:rPr>
          <w:rFonts w:ascii="Times New Roman" w:hAnsi="Times New Roman"/>
          <w:sz w:val="24"/>
          <w:szCs w:val="24"/>
        </w:rPr>
        <w:t xml:space="preserve"> </w:t>
      </w:r>
      <w:r>
        <w:rPr>
          <w:rFonts w:ascii="Times New Roman" w:hAnsi="Times New Roman"/>
          <w:sz w:val="24"/>
          <w:szCs w:val="24"/>
        </w:rPr>
        <w:t xml:space="preserve">Discussed “Spotting Financial Fraud,” </w:t>
      </w:r>
      <w:r w:rsidRPr="0074553C">
        <w:rPr>
          <w:rFonts w:ascii="Times New Roman" w:hAnsi="Times New Roman"/>
          <w:sz w:val="24"/>
          <w:szCs w:val="24"/>
        </w:rPr>
        <w:t>September 15, 200</w:t>
      </w:r>
      <w:r w:rsidR="003921B6">
        <w:rPr>
          <w:rFonts w:ascii="Times New Roman" w:hAnsi="Times New Roman"/>
          <w:sz w:val="24"/>
          <w:szCs w:val="24"/>
        </w:rPr>
        <w:t>6.</w:t>
      </w:r>
    </w:p>
    <w:p w14:paraId="79D578B7" w14:textId="77777777" w:rsidR="00C64692" w:rsidRDefault="00C64692" w:rsidP="00C64692">
      <w:pPr>
        <w:rPr>
          <w:rFonts w:ascii="Times New Roman" w:hAnsi="Times New Roman"/>
          <w:sz w:val="24"/>
          <w:szCs w:val="24"/>
        </w:rPr>
      </w:pPr>
    </w:p>
    <w:p w14:paraId="0D850596" w14:textId="77777777" w:rsidR="00C64692" w:rsidRPr="002E7FF2" w:rsidRDefault="00C64692" w:rsidP="00AF46B8">
      <w:pPr>
        <w:numPr>
          <w:ilvl w:val="0"/>
          <w:numId w:val="37"/>
        </w:numPr>
        <w:rPr>
          <w:rFonts w:ascii="Times New Roman" w:hAnsi="Times New Roman"/>
          <w:sz w:val="24"/>
          <w:szCs w:val="24"/>
        </w:rPr>
      </w:pPr>
      <w:r w:rsidRPr="002E7FF2">
        <w:rPr>
          <w:rFonts w:ascii="Times New Roman" w:hAnsi="Times New Roman"/>
          <w:sz w:val="24"/>
          <w:szCs w:val="24"/>
        </w:rPr>
        <w:t>WNCU</w:t>
      </w:r>
      <w:r>
        <w:rPr>
          <w:rFonts w:ascii="Times New Roman" w:hAnsi="Times New Roman"/>
          <w:sz w:val="24"/>
          <w:szCs w:val="24"/>
        </w:rPr>
        <w:t xml:space="preserve"> Raleigh/Durham.  Radio Show, “Mastering Your Money.” Interviewed by </w:t>
      </w:r>
      <w:r w:rsidR="001D36AD">
        <w:rPr>
          <w:rFonts w:ascii="Times New Roman" w:hAnsi="Times New Roman"/>
          <w:sz w:val="24"/>
          <w:szCs w:val="24"/>
        </w:rPr>
        <w:t xml:space="preserve">Ed Fulbright, September 19, </w:t>
      </w:r>
      <w:r w:rsidR="001D36AD" w:rsidRPr="00453E50">
        <w:rPr>
          <w:rFonts w:ascii="Times New Roman" w:hAnsi="Times New Roman"/>
          <w:sz w:val="24"/>
          <w:szCs w:val="24"/>
        </w:rPr>
        <w:t>2006</w:t>
      </w:r>
      <w:r w:rsidRPr="00453E50">
        <w:rPr>
          <w:rFonts w:ascii="Times New Roman" w:hAnsi="Times New Roman"/>
          <w:sz w:val="24"/>
          <w:szCs w:val="24"/>
        </w:rPr>
        <w:t>.</w:t>
      </w:r>
    </w:p>
    <w:p w14:paraId="4333FDC5" w14:textId="77777777" w:rsidR="00C64692" w:rsidRPr="0074553C" w:rsidRDefault="00C64692" w:rsidP="00C64692">
      <w:pPr>
        <w:rPr>
          <w:rFonts w:ascii="Times New Roman" w:hAnsi="Times New Roman"/>
          <w:sz w:val="24"/>
          <w:szCs w:val="24"/>
        </w:rPr>
      </w:pPr>
    </w:p>
    <w:p w14:paraId="3C9B43D6" w14:textId="77777777" w:rsidR="00C64692" w:rsidRPr="00096379" w:rsidRDefault="00C64692" w:rsidP="00AF46B8">
      <w:pPr>
        <w:numPr>
          <w:ilvl w:val="0"/>
          <w:numId w:val="37"/>
        </w:numPr>
        <w:rPr>
          <w:rFonts w:ascii="Times New Roman" w:hAnsi="Times New Roman"/>
          <w:sz w:val="24"/>
          <w:szCs w:val="24"/>
        </w:rPr>
      </w:pPr>
      <w:r w:rsidRPr="00987FA5">
        <w:rPr>
          <w:rFonts w:ascii="Times New Roman" w:hAnsi="Times New Roman"/>
          <w:sz w:val="24"/>
          <w:szCs w:val="24"/>
        </w:rPr>
        <w:t xml:space="preserve">WVXU </w:t>
      </w:r>
      <w:r w:rsidRPr="0074553C">
        <w:rPr>
          <w:rFonts w:ascii="Times New Roman" w:hAnsi="Times New Roman"/>
          <w:sz w:val="24"/>
          <w:szCs w:val="24"/>
        </w:rPr>
        <w:t>(91.7) Cincinnati</w:t>
      </w:r>
      <w:r>
        <w:rPr>
          <w:rFonts w:ascii="Times New Roman" w:hAnsi="Times New Roman"/>
          <w:sz w:val="24"/>
          <w:szCs w:val="24"/>
        </w:rPr>
        <w:t xml:space="preserve"> Radio Show, “On the Money.”  Interviewed by Chris </w:t>
      </w:r>
      <w:proofErr w:type="spellStart"/>
      <w:r>
        <w:rPr>
          <w:rFonts w:ascii="Times New Roman" w:hAnsi="Times New Roman"/>
          <w:sz w:val="24"/>
          <w:szCs w:val="24"/>
        </w:rPr>
        <w:t>DeSimio</w:t>
      </w:r>
      <w:proofErr w:type="spellEnd"/>
      <w:r>
        <w:rPr>
          <w:rFonts w:ascii="Times New Roman" w:hAnsi="Times New Roman"/>
          <w:sz w:val="24"/>
          <w:szCs w:val="24"/>
        </w:rPr>
        <w:t>, August 26, 2006.</w:t>
      </w:r>
      <w:r w:rsidR="0023386E">
        <w:rPr>
          <w:rFonts w:ascii="Times New Roman" w:hAnsi="Times New Roman"/>
          <w:sz w:val="24"/>
          <w:szCs w:val="24"/>
        </w:rPr>
        <w:t xml:space="preserve">Available online at:  </w:t>
      </w:r>
      <w:hyperlink r:id="rId11" w:history="1">
        <w:r w:rsidR="0023386E" w:rsidRPr="00953661">
          <w:rPr>
            <w:rStyle w:val="Hyperlink"/>
            <w:rFonts w:ascii="Times New Roman" w:hAnsi="Times New Roman"/>
            <w:color w:val="auto"/>
            <w:szCs w:val="22"/>
            <w:u w:val="none"/>
          </w:rPr>
          <w:t>http://www.wvxu.org/schedule/cincinnatiedition_archiveview.asp?ID=8/26/2006</w:t>
        </w:r>
      </w:hyperlink>
    </w:p>
    <w:p w14:paraId="2B863758" w14:textId="77777777" w:rsidR="00C64692" w:rsidRPr="00096379" w:rsidRDefault="00C64692" w:rsidP="00C64692">
      <w:pPr>
        <w:rPr>
          <w:rFonts w:ascii="Times New Roman" w:hAnsi="Times New Roman"/>
          <w:sz w:val="24"/>
          <w:szCs w:val="24"/>
        </w:rPr>
      </w:pPr>
    </w:p>
    <w:p w14:paraId="5705F333" w14:textId="77777777" w:rsidR="00C64692" w:rsidRPr="0074553C" w:rsidRDefault="00C64692" w:rsidP="00AF46B8">
      <w:pPr>
        <w:numPr>
          <w:ilvl w:val="0"/>
          <w:numId w:val="37"/>
        </w:numPr>
        <w:rPr>
          <w:rFonts w:ascii="Times New Roman" w:hAnsi="Times New Roman"/>
          <w:sz w:val="24"/>
          <w:szCs w:val="24"/>
        </w:rPr>
      </w:pPr>
      <w:r w:rsidRPr="0074553C">
        <w:rPr>
          <w:rFonts w:ascii="Times New Roman" w:hAnsi="Times New Roman"/>
          <w:sz w:val="24"/>
          <w:szCs w:val="24"/>
        </w:rPr>
        <w:t xml:space="preserve">Fox (Channel </w:t>
      </w:r>
      <w:r>
        <w:rPr>
          <w:rFonts w:ascii="Times New Roman" w:hAnsi="Times New Roman"/>
          <w:sz w:val="24"/>
          <w:szCs w:val="24"/>
        </w:rPr>
        <w:t>11) TV News, business segment.</w:t>
      </w:r>
      <w:r w:rsidRPr="0074553C">
        <w:rPr>
          <w:rFonts w:ascii="Times New Roman" w:hAnsi="Times New Roman"/>
          <w:sz w:val="24"/>
          <w:szCs w:val="24"/>
        </w:rPr>
        <w:t xml:space="preserve"> Interview</w:t>
      </w:r>
      <w:r>
        <w:rPr>
          <w:rFonts w:ascii="Times New Roman" w:hAnsi="Times New Roman"/>
          <w:sz w:val="24"/>
          <w:szCs w:val="24"/>
        </w:rPr>
        <w:t>.  May 25, 2006.</w:t>
      </w:r>
    </w:p>
    <w:p w14:paraId="1A4FC944" w14:textId="77777777" w:rsidR="00C64692" w:rsidRPr="0074553C" w:rsidRDefault="00C64692" w:rsidP="00C64692">
      <w:pPr>
        <w:rPr>
          <w:rFonts w:ascii="Times New Roman" w:hAnsi="Times New Roman"/>
          <w:sz w:val="24"/>
          <w:szCs w:val="24"/>
        </w:rPr>
      </w:pPr>
    </w:p>
    <w:p w14:paraId="01E8F219" w14:textId="77777777" w:rsidR="00C64692" w:rsidRPr="0074553C" w:rsidRDefault="00C64692" w:rsidP="00AF46B8">
      <w:pPr>
        <w:numPr>
          <w:ilvl w:val="0"/>
          <w:numId w:val="37"/>
        </w:numPr>
        <w:rPr>
          <w:rFonts w:ascii="Times New Roman" w:hAnsi="Times New Roman"/>
          <w:sz w:val="24"/>
          <w:szCs w:val="24"/>
        </w:rPr>
      </w:pPr>
      <w:r w:rsidRPr="0074553C">
        <w:rPr>
          <w:rFonts w:ascii="Times New Roman" w:hAnsi="Times New Roman"/>
          <w:sz w:val="24"/>
          <w:szCs w:val="24"/>
        </w:rPr>
        <w:t>KCOP (Channel</w:t>
      </w:r>
      <w:r>
        <w:rPr>
          <w:rFonts w:ascii="Times New Roman" w:hAnsi="Times New Roman"/>
          <w:sz w:val="24"/>
          <w:szCs w:val="24"/>
        </w:rPr>
        <w:t xml:space="preserve"> 13) TV News, </w:t>
      </w:r>
      <w:r w:rsidRPr="0074553C">
        <w:rPr>
          <w:rFonts w:ascii="Times New Roman" w:hAnsi="Times New Roman"/>
          <w:sz w:val="24"/>
          <w:szCs w:val="24"/>
        </w:rPr>
        <w:t>busine</w:t>
      </w:r>
      <w:r>
        <w:rPr>
          <w:rFonts w:ascii="Times New Roman" w:hAnsi="Times New Roman"/>
          <w:sz w:val="24"/>
          <w:szCs w:val="24"/>
        </w:rPr>
        <w:t>ss segment.  Interview.  May 25, 2006. I</w:t>
      </w:r>
    </w:p>
    <w:p w14:paraId="609C6BFE" w14:textId="77777777" w:rsidR="00C64692" w:rsidRPr="0074553C" w:rsidRDefault="00C64692" w:rsidP="00C64692">
      <w:pPr>
        <w:rPr>
          <w:rFonts w:ascii="Times New Roman" w:hAnsi="Times New Roman"/>
          <w:sz w:val="24"/>
          <w:szCs w:val="24"/>
        </w:rPr>
      </w:pPr>
    </w:p>
    <w:p w14:paraId="6BE7D0FB" w14:textId="77777777" w:rsidR="00C64692" w:rsidRPr="0074553C" w:rsidRDefault="00C64692" w:rsidP="00AF46B8">
      <w:pPr>
        <w:numPr>
          <w:ilvl w:val="0"/>
          <w:numId w:val="37"/>
        </w:numPr>
        <w:rPr>
          <w:rFonts w:ascii="Times New Roman" w:hAnsi="Times New Roman"/>
          <w:sz w:val="24"/>
          <w:szCs w:val="24"/>
        </w:rPr>
      </w:pPr>
      <w:r>
        <w:rPr>
          <w:rFonts w:ascii="Times New Roman" w:hAnsi="Times New Roman"/>
          <w:sz w:val="24"/>
          <w:szCs w:val="24"/>
        </w:rPr>
        <w:t xml:space="preserve">KFWB (AM 980), News Radio. </w:t>
      </w:r>
      <w:r w:rsidRPr="0074553C">
        <w:rPr>
          <w:rFonts w:ascii="Times New Roman" w:hAnsi="Times New Roman"/>
          <w:sz w:val="24"/>
          <w:szCs w:val="24"/>
        </w:rPr>
        <w:t>Interview</w:t>
      </w:r>
      <w:r>
        <w:rPr>
          <w:rFonts w:ascii="Times New Roman" w:hAnsi="Times New Roman"/>
          <w:sz w:val="24"/>
          <w:szCs w:val="24"/>
        </w:rPr>
        <w:t xml:space="preserve">. May 25, 2006. </w:t>
      </w:r>
    </w:p>
    <w:p w14:paraId="374918A2" w14:textId="77777777" w:rsidR="00C64692" w:rsidRPr="0074553C" w:rsidRDefault="00C64692" w:rsidP="00C64692">
      <w:pPr>
        <w:rPr>
          <w:rFonts w:ascii="Times New Roman" w:hAnsi="Times New Roman"/>
          <w:sz w:val="24"/>
          <w:szCs w:val="24"/>
        </w:rPr>
      </w:pPr>
    </w:p>
    <w:p w14:paraId="0A42C49D" w14:textId="77777777" w:rsidR="00C64692" w:rsidRPr="0074553C" w:rsidRDefault="00C64692" w:rsidP="00AF46B8">
      <w:pPr>
        <w:numPr>
          <w:ilvl w:val="0"/>
          <w:numId w:val="37"/>
        </w:numPr>
        <w:rPr>
          <w:rFonts w:ascii="Times New Roman" w:hAnsi="Times New Roman"/>
          <w:sz w:val="24"/>
          <w:szCs w:val="24"/>
        </w:rPr>
      </w:pPr>
      <w:r>
        <w:rPr>
          <w:rFonts w:ascii="Times New Roman" w:hAnsi="Times New Roman"/>
          <w:sz w:val="24"/>
          <w:szCs w:val="24"/>
        </w:rPr>
        <w:t xml:space="preserve">KNX (AM 1070), News Radio.  Interview.  May 25, 2006. </w:t>
      </w:r>
    </w:p>
    <w:p w14:paraId="3E7D72A2" w14:textId="77777777" w:rsidR="00C64692" w:rsidRPr="0074553C" w:rsidRDefault="00C64692" w:rsidP="00C64692">
      <w:pPr>
        <w:rPr>
          <w:rFonts w:ascii="Times New Roman" w:hAnsi="Times New Roman"/>
          <w:sz w:val="24"/>
          <w:szCs w:val="24"/>
        </w:rPr>
      </w:pPr>
    </w:p>
    <w:p w14:paraId="6DA38225" w14:textId="77777777" w:rsidR="00C64692" w:rsidRPr="0074553C" w:rsidRDefault="00C64692" w:rsidP="00AF46B8">
      <w:pPr>
        <w:numPr>
          <w:ilvl w:val="0"/>
          <w:numId w:val="37"/>
        </w:numPr>
        <w:rPr>
          <w:rFonts w:ascii="Times New Roman" w:hAnsi="Times New Roman"/>
          <w:sz w:val="24"/>
          <w:szCs w:val="24"/>
        </w:rPr>
      </w:pPr>
      <w:r w:rsidRPr="0074553C">
        <w:rPr>
          <w:rFonts w:ascii="Times New Roman" w:hAnsi="Times New Roman"/>
          <w:sz w:val="24"/>
          <w:szCs w:val="24"/>
        </w:rPr>
        <w:t>KTLA (Channel</w:t>
      </w:r>
      <w:r>
        <w:rPr>
          <w:rFonts w:ascii="Times New Roman" w:hAnsi="Times New Roman"/>
          <w:sz w:val="24"/>
          <w:szCs w:val="24"/>
        </w:rPr>
        <w:t xml:space="preserve"> 5) TV News, business segment.  Interview. May 25, 2006. In</w:t>
      </w:r>
    </w:p>
    <w:p w14:paraId="34C4C8B7" w14:textId="77777777" w:rsidR="00C64692" w:rsidRPr="0074553C" w:rsidRDefault="00C64692" w:rsidP="00C64692">
      <w:pPr>
        <w:rPr>
          <w:rFonts w:ascii="Times New Roman" w:hAnsi="Times New Roman"/>
          <w:sz w:val="24"/>
          <w:szCs w:val="24"/>
        </w:rPr>
      </w:pPr>
    </w:p>
    <w:p w14:paraId="7C54F74F" w14:textId="77777777" w:rsidR="00C64692" w:rsidRPr="0074553C" w:rsidRDefault="00C64692" w:rsidP="00AF46B8">
      <w:pPr>
        <w:numPr>
          <w:ilvl w:val="0"/>
          <w:numId w:val="37"/>
        </w:numPr>
        <w:rPr>
          <w:rFonts w:ascii="Times New Roman" w:hAnsi="Times New Roman"/>
          <w:sz w:val="24"/>
          <w:szCs w:val="24"/>
        </w:rPr>
      </w:pPr>
      <w:r w:rsidRPr="0074553C">
        <w:rPr>
          <w:rFonts w:ascii="Times New Roman" w:hAnsi="Times New Roman"/>
          <w:sz w:val="24"/>
          <w:szCs w:val="24"/>
        </w:rPr>
        <w:t xml:space="preserve">KFWB (AM </w:t>
      </w:r>
      <w:r>
        <w:rPr>
          <w:rFonts w:ascii="Times New Roman" w:hAnsi="Times New Roman"/>
          <w:sz w:val="24"/>
          <w:szCs w:val="24"/>
        </w:rPr>
        <w:t xml:space="preserve">980), News Radio.  Interview. April 10, 2006. </w:t>
      </w:r>
    </w:p>
    <w:p w14:paraId="62A081F1" w14:textId="77777777" w:rsidR="00C64692" w:rsidRPr="0074553C" w:rsidRDefault="00C64692" w:rsidP="00C64692">
      <w:pPr>
        <w:rPr>
          <w:rFonts w:ascii="Times New Roman" w:hAnsi="Times New Roman"/>
          <w:sz w:val="24"/>
          <w:szCs w:val="24"/>
        </w:rPr>
      </w:pPr>
    </w:p>
    <w:p w14:paraId="42A5D849" w14:textId="77777777" w:rsidR="00C64692" w:rsidRPr="0074553C" w:rsidRDefault="00C64692" w:rsidP="00AF46B8">
      <w:pPr>
        <w:numPr>
          <w:ilvl w:val="0"/>
          <w:numId w:val="37"/>
        </w:numPr>
        <w:rPr>
          <w:rFonts w:ascii="Times New Roman" w:hAnsi="Times New Roman"/>
          <w:sz w:val="24"/>
          <w:szCs w:val="24"/>
        </w:rPr>
      </w:pPr>
      <w:r w:rsidRPr="0074553C">
        <w:rPr>
          <w:rFonts w:ascii="Times New Roman" w:hAnsi="Times New Roman"/>
          <w:sz w:val="24"/>
          <w:szCs w:val="24"/>
        </w:rPr>
        <w:t>Investors Radio Netwo</w:t>
      </w:r>
      <w:r>
        <w:rPr>
          <w:rFonts w:ascii="Times New Roman" w:hAnsi="Times New Roman"/>
          <w:sz w:val="24"/>
          <w:szCs w:val="24"/>
        </w:rPr>
        <w:t xml:space="preserve">rk, “StockDr.com.”  Interview.  </w:t>
      </w:r>
      <w:r w:rsidRPr="0074553C">
        <w:rPr>
          <w:rFonts w:ascii="Times New Roman" w:hAnsi="Times New Roman"/>
          <w:sz w:val="24"/>
          <w:szCs w:val="24"/>
        </w:rPr>
        <w:t>Fe</w:t>
      </w:r>
      <w:r>
        <w:rPr>
          <w:rFonts w:ascii="Times New Roman" w:hAnsi="Times New Roman"/>
          <w:sz w:val="24"/>
          <w:szCs w:val="24"/>
        </w:rPr>
        <w:t xml:space="preserve">bruary 8, 2006. </w:t>
      </w:r>
    </w:p>
    <w:p w14:paraId="6F674B46" w14:textId="77777777" w:rsidR="00C64692" w:rsidRPr="0074553C" w:rsidRDefault="00C64692" w:rsidP="00C64692">
      <w:pPr>
        <w:rPr>
          <w:rFonts w:ascii="Times New Roman" w:hAnsi="Times New Roman"/>
          <w:sz w:val="24"/>
          <w:szCs w:val="24"/>
        </w:rPr>
      </w:pPr>
    </w:p>
    <w:p w14:paraId="68BFA5B4" w14:textId="77777777" w:rsidR="0023386E" w:rsidRDefault="00C64692" w:rsidP="00AF46B8">
      <w:pPr>
        <w:numPr>
          <w:ilvl w:val="0"/>
          <w:numId w:val="37"/>
        </w:numPr>
        <w:rPr>
          <w:rFonts w:ascii="Times New Roman" w:hAnsi="Times New Roman"/>
          <w:sz w:val="24"/>
          <w:szCs w:val="24"/>
        </w:rPr>
      </w:pPr>
      <w:r w:rsidRPr="0074553C">
        <w:rPr>
          <w:rFonts w:ascii="Times New Roman" w:hAnsi="Times New Roman"/>
          <w:sz w:val="24"/>
          <w:szCs w:val="24"/>
        </w:rPr>
        <w:t xml:space="preserve">National </w:t>
      </w:r>
      <w:r>
        <w:rPr>
          <w:rFonts w:ascii="Times New Roman" w:hAnsi="Times New Roman"/>
          <w:sz w:val="24"/>
          <w:szCs w:val="24"/>
        </w:rPr>
        <w:t>Public Radio, “</w:t>
      </w:r>
      <w:r w:rsidRPr="0074553C">
        <w:rPr>
          <w:rFonts w:ascii="Times New Roman" w:hAnsi="Times New Roman"/>
          <w:sz w:val="24"/>
          <w:szCs w:val="24"/>
        </w:rPr>
        <w:t>Mar</w:t>
      </w:r>
      <w:r>
        <w:rPr>
          <w:rFonts w:ascii="Times New Roman" w:hAnsi="Times New Roman"/>
          <w:sz w:val="24"/>
          <w:szCs w:val="24"/>
        </w:rPr>
        <w:t>ketplace.” Interview.  November 17, 2006.</w:t>
      </w:r>
    </w:p>
    <w:p w14:paraId="1B44CC2D" w14:textId="77777777" w:rsidR="00B30FF0" w:rsidRPr="00243C95" w:rsidRDefault="00B30FF0" w:rsidP="00B30FF0">
      <w:pPr>
        <w:rPr>
          <w:rFonts w:ascii="Times New Roman" w:hAnsi="Times New Roman"/>
          <w:sz w:val="24"/>
          <w:szCs w:val="24"/>
        </w:rPr>
      </w:pPr>
    </w:p>
    <w:p w14:paraId="39598F66" w14:textId="77777777" w:rsidR="0023386E" w:rsidRPr="006B3079" w:rsidRDefault="0023386E" w:rsidP="00C64692">
      <w:pPr>
        <w:rPr>
          <w:rFonts w:ascii="Times New Roman" w:hAnsi="Times New Roman"/>
          <w:b/>
        </w:rPr>
      </w:pPr>
    </w:p>
    <w:p w14:paraId="3BDF069C" w14:textId="77777777" w:rsidR="00A603DF" w:rsidRDefault="00BB030A" w:rsidP="00BB030A">
      <w:pPr>
        <w:rPr>
          <w:rFonts w:ascii="Times New Roman" w:hAnsi="Times New Roman"/>
          <w:b/>
          <w:sz w:val="24"/>
          <w:szCs w:val="24"/>
        </w:rPr>
      </w:pPr>
      <w:r w:rsidRPr="00A603DF">
        <w:rPr>
          <w:rFonts w:ascii="Times New Roman" w:hAnsi="Times New Roman"/>
          <w:b/>
          <w:sz w:val="24"/>
          <w:szCs w:val="24"/>
        </w:rPr>
        <w:t>CURRICULUM DEVELOPMENT:</w:t>
      </w:r>
    </w:p>
    <w:p w14:paraId="760D5E3E" w14:textId="77777777" w:rsidR="00822045" w:rsidRPr="00A603DF" w:rsidRDefault="00822045" w:rsidP="00BB030A">
      <w:pPr>
        <w:rPr>
          <w:rFonts w:ascii="Times New Roman" w:hAnsi="Times New Roman"/>
          <w:b/>
          <w:sz w:val="24"/>
          <w:szCs w:val="24"/>
        </w:rPr>
      </w:pPr>
    </w:p>
    <w:p w14:paraId="79E56CFA" w14:textId="77777777" w:rsidR="00BB030A" w:rsidRPr="00BB030A" w:rsidRDefault="00DE4D02" w:rsidP="00AF46B8">
      <w:pPr>
        <w:numPr>
          <w:ilvl w:val="0"/>
          <w:numId w:val="39"/>
        </w:numPr>
        <w:rPr>
          <w:rFonts w:ascii="Times New Roman" w:hAnsi="Times New Roman"/>
          <w:b/>
          <w:sz w:val="24"/>
          <w:szCs w:val="24"/>
        </w:rPr>
      </w:pPr>
      <w:r>
        <w:rPr>
          <w:rFonts w:ascii="Times New Roman" w:hAnsi="Times New Roman"/>
          <w:sz w:val="24"/>
          <w:szCs w:val="24"/>
        </w:rPr>
        <w:t xml:space="preserve">Designed </w:t>
      </w:r>
      <w:r w:rsidR="003866D4">
        <w:rPr>
          <w:rFonts w:ascii="Times New Roman" w:hAnsi="Times New Roman"/>
          <w:sz w:val="24"/>
          <w:szCs w:val="24"/>
        </w:rPr>
        <w:t xml:space="preserve"> Leventhal School of Accounting’s</w:t>
      </w:r>
      <w:r w:rsidR="00BB030A">
        <w:rPr>
          <w:rFonts w:ascii="Times New Roman" w:hAnsi="Times New Roman"/>
          <w:sz w:val="24"/>
          <w:szCs w:val="24"/>
        </w:rPr>
        <w:t xml:space="preserve"> first course on “Detecting Fraudulent Financial Reporting” for the undergraduate Accounting Program</w:t>
      </w:r>
    </w:p>
    <w:p w14:paraId="7192A7C8" w14:textId="77777777" w:rsidR="00BB030A" w:rsidRPr="00355389" w:rsidRDefault="00BB030A" w:rsidP="00AF46B8">
      <w:pPr>
        <w:numPr>
          <w:ilvl w:val="0"/>
          <w:numId w:val="39"/>
        </w:numPr>
        <w:rPr>
          <w:rFonts w:ascii="Times New Roman" w:hAnsi="Times New Roman"/>
          <w:b/>
          <w:sz w:val="24"/>
          <w:szCs w:val="24"/>
        </w:rPr>
      </w:pPr>
      <w:r>
        <w:rPr>
          <w:rFonts w:ascii="Times New Roman" w:hAnsi="Times New Roman"/>
          <w:sz w:val="24"/>
          <w:szCs w:val="24"/>
        </w:rPr>
        <w:t>Designed</w:t>
      </w:r>
      <w:r w:rsidR="00F51673">
        <w:rPr>
          <w:rFonts w:ascii="Times New Roman" w:hAnsi="Times New Roman"/>
          <w:sz w:val="24"/>
          <w:szCs w:val="24"/>
        </w:rPr>
        <w:t xml:space="preserve"> new elective course for</w:t>
      </w:r>
      <w:r w:rsidR="00DE4D02">
        <w:rPr>
          <w:rFonts w:ascii="Times New Roman" w:hAnsi="Times New Roman"/>
          <w:sz w:val="24"/>
          <w:szCs w:val="24"/>
        </w:rPr>
        <w:t xml:space="preserve"> </w:t>
      </w:r>
      <w:proofErr w:type="spellStart"/>
      <w:r w:rsidR="00DE4D02">
        <w:rPr>
          <w:rFonts w:ascii="Times New Roman" w:hAnsi="Times New Roman"/>
          <w:sz w:val="24"/>
          <w:szCs w:val="24"/>
        </w:rPr>
        <w:t>MAcc</w:t>
      </w:r>
      <w:proofErr w:type="spellEnd"/>
      <w:r w:rsidR="00DE4D02">
        <w:rPr>
          <w:rFonts w:ascii="Times New Roman" w:hAnsi="Times New Roman"/>
          <w:sz w:val="24"/>
          <w:szCs w:val="24"/>
        </w:rPr>
        <w:t xml:space="preserve"> students: “Detection and Prevention of Financial Statement Fraud”</w:t>
      </w:r>
    </w:p>
    <w:p w14:paraId="223B9254" w14:textId="77777777" w:rsidR="00355389" w:rsidRPr="00BB030A" w:rsidRDefault="0030595C" w:rsidP="00AF46B8">
      <w:pPr>
        <w:numPr>
          <w:ilvl w:val="0"/>
          <w:numId w:val="39"/>
        </w:numPr>
        <w:rPr>
          <w:rFonts w:ascii="Times New Roman" w:hAnsi="Times New Roman"/>
          <w:b/>
          <w:sz w:val="24"/>
          <w:szCs w:val="24"/>
        </w:rPr>
      </w:pPr>
      <w:r>
        <w:rPr>
          <w:rFonts w:ascii="Times New Roman" w:hAnsi="Times New Roman"/>
          <w:sz w:val="24"/>
          <w:szCs w:val="24"/>
        </w:rPr>
        <w:t>Collaborated</w:t>
      </w:r>
      <w:r w:rsidR="00355389">
        <w:rPr>
          <w:rFonts w:ascii="Times New Roman" w:hAnsi="Times New Roman"/>
          <w:sz w:val="24"/>
          <w:szCs w:val="24"/>
        </w:rPr>
        <w:t xml:space="preserve"> with Chinese University of Hong</w:t>
      </w:r>
      <w:r w:rsidR="00FF17C4">
        <w:rPr>
          <w:rFonts w:ascii="Times New Roman" w:hAnsi="Times New Roman"/>
          <w:sz w:val="24"/>
          <w:szCs w:val="24"/>
        </w:rPr>
        <w:t xml:space="preserve"> </w:t>
      </w:r>
      <w:r w:rsidR="00355389">
        <w:rPr>
          <w:rFonts w:ascii="Times New Roman" w:hAnsi="Times New Roman"/>
          <w:sz w:val="24"/>
          <w:szCs w:val="24"/>
        </w:rPr>
        <w:t>Kong</w:t>
      </w:r>
      <w:r w:rsidR="00355389" w:rsidRPr="00326DCD">
        <w:rPr>
          <w:rFonts w:ascii="Times New Roman" w:hAnsi="Times New Roman"/>
          <w:sz w:val="24"/>
          <w:szCs w:val="24"/>
        </w:rPr>
        <w:t xml:space="preserve">  to introduce a joint case</w:t>
      </w:r>
      <w:r w:rsidR="00900F67">
        <w:rPr>
          <w:rFonts w:ascii="Times New Roman" w:hAnsi="Times New Roman"/>
          <w:sz w:val="24"/>
          <w:szCs w:val="24"/>
        </w:rPr>
        <w:t xml:space="preserve">-study group assignment with </w:t>
      </w:r>
      <w:r w:rsidR="00355389" w:rsidRPr="00326DCD">
        <w:rPr>
          <w:rFonts w:ascii="Times New Roman" w:hAnsi="Times New Roman"/>
          <w:sz w:val="24"/>
          <w:szCs w:val="24"/>
        </w:rPr>
        <w:t xml:space="preserve">ACCT 472 </w:t>
      </w:r>
      <w:r w:rsidR="00355389">
        <w:rPr>
          <w:rFonts w:ascii="Times New Roman" w:hAnsi="Times New Roman"/>
          <w:sz w:val="24"/>
          <w:szCs w:val="24"/>
        </w:rPr>
        <w:t>class</w:t>
      </w:r>
    </w:p>
    <w:p w14:paraId="62695EEE" w14:textId="77777777" w:rsidR="00AB2343" w:rsidRDefault="00AB2343">
      <w:pPr>
        <w:rPr>
          <w:rFonts w:ascii="Times New Roman" w:hAnsi="Times New Roman"/>
          <w:b/>
        </w:rPr>
      </w:pPr>
    </w:p>
    <w:p w14:paraId="7F6BB60F" w14:textId="77777777" w:rsidR="00A603DF" w:rsidRDefault="0011490E">
      <w:pPr>
        <w:rPr>
          <w:rFonts w:ascii="Times New Roman" w:hAnsi="Times New Roman"/>
          <w:b/>
        </w:rPr>
      </w:pPr>
      <w:r w:rsidRPr="00BB030A">
        <w:rPr>
          <w:rFonts w:ascii="Times New Roman" w:hAnsi="Times New Roman"/>
          <w:b/>
        </w:rPr>
        <w:t>RESEARCH  INTEREST</w:t>
      </w:r>
      <w:r w:rsidR="00AF0518" w:rsidRPr="00BB030A">
        <w:rPr>
          <w:rFonts w:ascii="Times New Roman" w:hAnsi="Times New Roman"/>
          <w:b/>
        </w:rPr>
        <w:t>S</w:t>
      </w:r>
      <w:r w:rsidRPr="00BB030A">
        <w:rPr>
          <w:rFonts w:ascii="Times New Roman" w:hAnsi="Times New Roman"/>
          <w:b/>
        </w:rPr>
        <w:t>:</w:t>
      </w:r>
    </w:p>
    <w:p w14:paraId="62346957" w14:textId="77777777" w:rsidR="00822045" w:rsidRPr="00BB030A" w:rsidRDefault="00822045">
      <w:pPr>
        <w:rPr>
          <w:rFonts w:ascii="Times New Roman" w:hAnsi="Times New Roman"/>
          <w:b/>
        </w:rPr>
      </w:pPr>
    </w:p>
    <w:p w14:paraId="0FBA0D3E" w14:textId="77777777" w:rsidR="007F59D6" w:rsidRDefault="00A244AE" w:rsidP="00AF46B8">
      <w:pPr>
        <w:numPr>
          <w:ilvl w:val="0"/>
          <w:numId w:val="40"/>
        </w:numPr>
        <w:rPr>
          <w:rFonts w:ascii="Times New Roman" w:hAnsi="Times New Roman"/>
          <w:sz w:val="24"/>
          <w:szCs w:val="24"/>
        </w:rPr>
      </w:pPr>
      <w:r>
        <w:rPr>
          <w:rFonts w:ascii="Times New Roman" w:hAnsi="Times New Roman"/>
          <w:sz w:val="24"/>
          <w:szCs w:val="24"/>
        </w:rPr>
        <w:t>Detecting fraudulent financial r</w:t>
      </w:r>
      <w:r w:rsidR="007F59D6" w:rsidRPr="00BB030A">
        <w:rPr>
          <w:rFonts w:ascii="Times New Roman" w:hAnsi="Times New Roman"/>
          <w:sz w:val="24"/>
          <w:szCs w:val="24"/>
        </w:rPr>
        <w:t>eporting</w:t>
      </w:r>
      <w:r w:rsidR="00DC6BE3">
        <w:rPr>
          <w:rFonts w:ascii="Times New Roman" w:hAnsi="Times New Roman"/>
          <w:sz w:val="24"/>
          <w:szCs w:val="24"/>
        </w:rPr>
        <w:t>;</w:t>
      </w:r>
      <w:r>
        <w:rPr>
          <w:rFonts w:ascii="Times New Roman" w:hAnsi="Times New Roman"/>
          <w:sz w:val="24"/>
          <w:szCs w:val="24"/>
        </w:rPr>
        <w:t xml:space="preserve"> forensic accounting</w:t>
      </w:r>
    </w:p>
    <w:p w14:paraId="6F9AC6CE" w14:textId="77777777" w:rsidR="00DC6BE3" w:rsidRPr="00BB030A" w:rsidRDefault="00DC6BE3" w:rsidP="00AF46B8">
      <w:pPr>
        <w:numPr>
          <w:ilvl w:val="0"/>
          <w:numId w:val="40"/>
        </w:numPr>
        <w:rPr>
          <w:rFonts w:ascii="Times New Roman" w:hAnsi="Times New Roman"/>
          <w:sz w:val="24"/>
          <w:szCs w:val="24"/>
        </w:rPr>
      </w:pPr>
      <w:r>
        <w:rPr>
          <w:rFonts w:ascii="Times New Roman" w:hAnsi="Times New Roman"/>
          <w:sz w:val="24"/>
          <w:szCs w:val="24"/>
        </w:rPr>
        <w:t>The mortgage industry</w:t>
      </w:r>
    </w:p>
    <w:p w14:paraId="1FC9D163" w14:textId="77777777" w:rsidR="00F96479" w:rsidRDefault="00A244AE" w:rsidP="00AF46B8">
      <w:pPr>
        <w:numPr>
          <w:ilvl w:val="0"/>
          <w:numId w:val="40"/>
        </w:numPr>
        <w:rPr>
          <w:rFonts w:ascii="Times New Roman" w:hAnsi="Times New Roman"/>
          <w:sz w:val="24"/>
          <w:szCs w:val="24"/>
        </w:rPr>
      </w:pPr>
      <w:r>
        <w:rPr>
          <w:rFonts w:ascii="Times New Roman" w:hAnsi="Times New Roman"/>
          <w:sz w:val="24"/>
          <w:szCs w:val="24"/>
        </w:rPr>
        <w:t>Research into m</w:t>
      </w:r>
      <w:r w:rsidR="0011490E" w:rsidRPr="00BB030A">
        <w:rPr>
          <w:rFonts w:ascii="Times New Roman" w:hAnsi="Times New Roman"/>
          <w:sz w:val="24"/>
          <w:szCs w:val="24"/>
        </w:rPr>
        <w:t>anager</w:t>
      </w:r>
      <w:r>
        <w:rPr>
          <w:rFonts w:ascii="Times New Roman" w:hAnsi="Times New Roman"/>
          <w:sz w:val="24"/>
          <w:szCs w:val="24"/>
        </w:rPr>
        <w:t>ial a</w:t>
      </w:r>
      <w:r w:rsidR="008B30CE">
        <w:rPr>
          <w:rFonts w:ascii="Times New Roman" w:hAnsi="Times New Roman"/>
          <w:sz w:val="24"/>
          <w:szCs w:val="24"/>
        </w:rPr>
        <w:t xml:space="preserve">ccounting models </w:t>
      </w:r>
      <w:r>
        <w:rPr>
          <w:rFonts w:ascii="Times New Roman" w:hAnsi="Times New Roman"/>
          <w:sz w:val="24"/>
          <w:szCs w:val="24"/>
        </w:rPr>
        <w:t>derived from m</w:t>
      </w:r>
      <w:r w:rsidR="0011490E" w:rsidRPr="00BB030A">
        <w:rPr>
          <w:rFonts w:ascii="Times New Roman" w:hAnsi="Times New Roman"/>
          <w:sz w:val="24"/>
          <w:szCs w:val="24"/>
        </w:rPr>
        <w:t xml:space="preserve">icroeconomic </w:t>
      </w:r>
      <w:r w:rsidR="00AF0518" w:rsidRPr="00BB030A">
        <w:rPr>
          <w:rFonts w:ascii="Times New Roman" w:hAnsi="Times New Roman"/>
          <w:sz w:val="24"/>
          <w:szCs w:val="24"/>
        </w:rPr>
        <w:t>theory</w:t>
      </w:r>
    </w:p>
    <w:p w14:paraId="1C7282E2" w14:textId="77777777" w:rsidR="002271AD" w:rsidRPr="00880CCD" w:rsidRDefault="002271AD" w:rsidP="00880CCD">
      <w:pPr>
        <w:rPr>
          <w:rFonts w:ascii="Times New Roman" w:hAnsi="Times New Roman"/>
          <w:b/>
          <w:sz w:val="24"/>
          <w:szCs w:val="24"/>
        </w:rPr>
      </w:pPr>
    </w:p>
    <w:p w14:paraId="7013C940" w14:textId="77777777" w:rsidR="00A603DF" w:rsidRDefault="00224A66" w:rsidP="002271AD">
      <w:pPr>
        <w:pStyle w:val="ListParagraph"/>
        <w:ind w:left="0"/>
        <w:rPr>
          <w:rFonts w:ascii="Times New Roman" w:hAnsi="Times New Roman"/>
          <w:b/>
        </w:rPr>
      </w:pPr>
      <w:r w:rsidRPr="00DC0128">
        <w:rPr>
          <w:rFonts w:ascii="Times New Roman" w:hAnsi="Times New Roman"/>
          <w:b/>
        </w:rPr>
        <w:t>PRINCIPAL ACADEMIC HONORS:</w:t>
      </w:r>
    </w:p>
    <w:p w14:paraId="421CA272" w14:textId="77777777" w:rsidR="00822045" w:rsidRPr="00DC0128" w:rsidRDefault="00822045" w:rsidP="002271AD">
      <w:pPr>
        <w:pStyle w:val="ListParagraph"/>
        <w:ind w:left="0"/>
        <w:rPr>
          <w:rFonts w:ascii="Times New Roman" w:hAnsi="Times New Roman"/>
          <w:b/>
        </w:rPr>
      </w:pPr>
    </w:p>
    <w:p w14:paraId="5F90D58A" w14:textId="77777777" w:rsidR="00224A66" w:rsidRPr="006B3079" w:rsidRDefault="00224A66" w:rsidP="00224A66">
      <w:pPr>
        <w:ind w:firstLine="720"/>
        <w:rPr>
          <w:rFonts w:ascii="Times New Roman" w:hAnsi="Times New Roman"/>
          <w:sz w:val="24"/>
          <w:szCs w:val="24"/>
        </w:rPr>
      </w:pPr>
      <w:r w:rsidRPr="006B3079">
        <w:rPr>
          <w:rFonts w:ascii="Times New Roman" w:hAnsi="Times New Roman"/>
          <w:sz w:val="24"/>
          <w:szCs w:val="24"/>
        </w:rPr>
        <w:t>1992</w:t>
      </w:r>
      <w:r w:rsidRPr="006B3079">
        <w:rPr>
          <w:rFonts w:ascii="Times New Roman" w:hAnsi="Times New Roman"/>
          <w:sz w:val="24"/>
          <w:szCs w:val="24"/>
        </w:rPr>
        <w:tab/>
        <w:t xml:space="preserve">Named a </w:t>
      </w:r>
      <w:proofErr w:type="spellStart"/>
      <w:r w:rsidRPr="006B3079">
        <w:rPr>
          <w:rFonts w:ascii="Times New Roman" w:hAnsi="Times New Roman"/>
          <w:sz w:val="24"/>
          <w:szCs w:val="24"/>
        </w:rPr>
        <w:t>Zumberge</w:t>
      </w:r>
      <w:proofErr w:type="spellEnd"/>
      <w:r w:rsidRPr="006B3079">
        <w:rPr>
          <w:rFonts w:ascii="Times New Roman" w:hAnsi="Times New Roman"/>
          <w:sz w:val="24"/>
          <w:szCs w:val="24"/>
        </w:rPr>
        <w:t xml:space="preserve"> Research Fellow, </w:t>
      </w:r>
      <w:smartTag w:uri="urn:schemas-microsoft-com:office:smarttags" w:element="place">
        <w:smartTag w:uri="urn:schemas-microsoft-com:office:smarttags" w:element="PlaceType">
          <w:r w:rsidRPr="006B3079">
            <w:rPr>
              <w:rFonts w:ascii="Times New Roman" w:hAnsi="Times New Roman"/>
              <w:sz w:val="24"/>
              <w:szCs w:val="24"/>
            </w:rPr>
            <w:t>University</w:t>
          </w:r>
        </w:smartTag>
        <w:r w:rsidRPr="006B3079">
          <w:rPr>
            <w:rFonts w:ascii="Times New Roman" w:hAnsi="Times New Roman"/>
            <w:sz w:val="24"/>
            <w:szCs w:val="24"/>
          </w:rPr>
          <w:t xml:space="preserve"> of </w:t>
        </w:r>
        <w:smartTag w:uri="urn:schemas-microsoft-com:office:smarttags" w:element="PlaceName">
          <w:r w:rsidRPr="006B3079">
            <w:rPr>
              <w:rFonts w:ascii="Times New Roman" w:hAnsi="Times New Roman"/>
              <w:sz w:val="24"/>
              <w:szCs w:val="24"/>
            </w:rPr>
            <w:t>Southern California</w:t>
          </w:r>
        </w:smartTag>
      </w:smartTag>
      <w:r w:rsidRPr="006B3079">
        <w:rPr>
          <w:rFonts w:ascii="Times New Roman" w:hAnsi="Times New Roman"/>
          <w:sz w:val="24"/>
          <w:szCs w:val="24"/>
        </w:rPr>
        <w:t>.</w:t>
      </w:r>
    </w:p>
    <w:p w14:paraId="525CFF13" w14:textId="77777777" w:rsidR="00224A66" w:rsidRPr="006B3079" w:rsidRDefault="00224A66" w:rsidP="00F96479">
      <w:pPr>
        <w:ind w:left="1440"/>
        <w:rPr>
          <w:rFonts w:ascii="Times New Roman" w:hAnsi="Times New Roman"/>
          <w:sz w:val="24"/>
          <w:szCs w:val="24"/>
        </w:rPr>
      </w:pPr>
      <w:r w:rsidRPr="006B3079">
        <w:rPr>
          <w:rFonts w:ascii="Times New Roman" w:hAnsi="Times New Roman"/>
          <w:sz w:val="24"/>
          <w:szCs w:val="24"/>
        </w:rPr>
        <w:t>Co-awarded $12</w:t>
      </w:r>
      <w:r w:rsidR="00F96479">
        <w:rPr>
          <w:rFonts w:ascii="Times New Roman" w:hAnsi="Times New Roman"/>
          <w:sz w:val="24"/>
          <w:szCs w:val="24"/>
        </w:rPr>
        <w:t>,500 research grant for</w:t>
      </w:r>
      <w:r w:rsidRPr="006B3079">
        <w:rPr>
          <w:rFonts w:ascii="Times New Roman" w:hAnsi="Times New Roman"/>
          <w:sz w:val="24"/>
          <w:szCs w:val="24"/>
        </w:rPr>
        <w:t xml:space="preserve">: “An International Comparison of the Determinants of the Firm’s Choice of Cost Base in the Product Pricing Decision” </w:t>
      </w:r>
      <w:r w:rsidR="00F96479">
        <w:rPr>
          <w:rFonts w:ascii="Times New Roman" w:hAnsi="Times New Roman"/>
          <w:sz w:val="24"/>
          <w:szCs w:val="24"/>
        </w:rPr>
        <w:t xml:space="preserve">  </w:t>
      </w:r>
      <w:r w:rsidRPr="006B3079">
        <w:rPr>
          <w:rFonts w:ascii="Times New Roman" w:hAnsi="Times New Roman"/>
          <w:sz w:val="24"/>
          <w:szCs w:val="24"/>
        </w:rPr>
        <w:t>(with Dan Elnathan).  This study was an extension of my Doctoral Dissertation</w:t>
      </w:r>
    </w:p>
    <w:p w14:paraId="54B263FA" w14:textId="77777777" w:rsidR="00224A66" w:rsidRPr="006B3079" w:rsidRDefault="00224A66" w:rsidP="00224A66">
      <w:pPr>
        <w:rPr>
          <w:rFonts w:ascii="Times New Roman" w:hAnsi="Times New Roman"/>
          <w:sz w:val="24"/>
          <w:szCs w:val="24"/>
        </w:rPr>
      </w:pPr>
      <w:r w:rsidRPr="006B3079">
        <w:rPr>
          <w:rFonts w:ascii="Times New Roman" w:hAnsi="Times New Roman"/>
          <w:sz w:val="24"/>
          <w:szCs w:val="24"/>
        </w:rPr>
        <w:tab/>
        <w:t>1987</w:t>
      </w:r>
      <w:r w:rsidRPr="006B3079">
        <w:rPr>
          <w:rFonts w:ascii="Times New Roman" w:hAnsi="Times New Roman"/>
          <w:sz w:val="24"/>
          <w:szCs w:val="24"/>
        </w:rPr>
        <w:tab/>
        <w:t>M. Com. Degree awarded with distinction</w:t>
      </w:r>
    </w:p>
    <w:p w14:paraId="5AB2531F" w14:textId="77777777" w:rsidR="00224A66" w:rsidRPr="006B3079" w:rsidRDefault="00224A66" w:rsidP="00224A66">
      <w:pPr>
        <w:rPr>
          <w:rFonts w:ascii="Times New Roman" w:hAnsi="Times New Roman"/>
          <w:sz w:val="24"/>
          <w:szCs w:val="24"/>
        </w:rPr>
      </w:pPr>
      <w:r w:rsidRPr="006B3079">
        <w:rPr>
          <w:rFonts w:ascii="Times New Roman" w:hAnsi="Times New Roman"/>
          <w:sz w:val="24"/>
          <w:szCs w:val="24"/>
        </w:rPr>
        <w:tab/>
        <w:t>1978</w:t>
      </w:r>
      <w:r w:rsidRPr="006B3079">
        <w:rPr>
          <w:rFonts w:ascii="Times New Roman" w:hAnsi="Times New Roman"/>
          <w:sz w:val="24"/>
          <w:szCs w:val="24"/>
        </w:rPr>
        <w:tab/>
      </w:r>
      <w:smartTag w:uri="urn:schemas-microsoft-com:office:smarttags" w:element="place">
        <w:smartTag w:uri="urn:schemas-microsoft-com:office:smarttags" w:element="PlaceType">
          <w:r w:rsidRPr="006B3079">
            <w:rPr>
              <w:rFonts w:ascii="Times New Roman" w:hAnsi="Times New Roman"/>
              <w:sz w:val="24"/>
              <w:szCs w:val="24"/>
            </w:rPr>
            <w:t>Cape</w:t>
          </w:r>
        </w:smartTag>
        <w:r w:rsidRPr="006B3079">
          <w:rPr>
            <w:rFonts w:ascii="Times New Roman" w:hAnsi="Times New Roman"/>
            <w:sz w:val="24"/>
            <w:szCs w:val="24"/>
          </w:rPr>
          <w:t xml:space="preserve"> </w:t>
        </w:r>
        <w:smartTag w:uri="urn:schemas-microsoft-com:office:smarttags" w:element="PlaceName">
          <w:r w:rsidRPr="006B3079">
            <w:rPr>
              <w:rFonts w:ascii="Times New Roman" w:hAnsi="Times New Roman"/>
              <w:sz w:val="24"/>
              <w:szCs w:val="24"/>
            </w:rPr>
            <w:t>Society</w:t>
          </w:r>
        </w:smartTag>
      </w:smartTag>
      <w:r w:rsidRPr="006B3079">
        <w:rPr>
          <w:rFonts w:ascii="Times New Roman" w:hAnsi="Times New Roman"/>
          <w:sz w:val="24"/>
          <w:szCs w:val="24"/>
        </w:rPr>
        <w:t xml:space="preserve"> of Chartered Accountants’ Award for the Best Student in </w:t>
      </w:r>
    </w:p>
    <w:p w14:paraId="062BBC49" w14:textId="77777777" w:rsidR="00224A66" w:rsidRPr="00F96479" w:rsidRDefault="00224A66" w:rsidP="00224A66">
      <w:pPr>
        <w:rPr>
          <w:rFonts w:ascii="Times New Roman" w:hAnsi="Times New Roman"/>
          <w:sz w:val="24"/>
          <w:szCs w:val="24"/>
        </w:rPr>
      </w:pPr>
      <w:r w:rsidRPr="006B3079">
        <w:rPr>
          <w:rFonts w:ascii="Times New Roman" w:hAnsi="Times New Roman"/>
          <w:sz w:val="24"/>
          <w:szCs w:val="24"/>
        </w:rPr>
        <w:tab/>
      </w:r>
      <w:r w:rsidRPr="006B3079">
        <w:rPr>
          <w:rFonts w:ascii="Times New Roman" w:hAnsi="Times New Roman"/>
          <w:sz w:val="24"/>
          <w:szCs w:val="24"/>
        </w:rPr>
        <w:tab/>
        <w:t>Final Auditing at Rhodes University</w:t>
      </w:r>
    </w:p>
    <w:p w14:paraId="56E2DED6" w14:textId="77777777" w:rsidR="00DE1294" w:rsidRDefault="00DE1294" w:rsidP="00CD6BA0">
      <w:pPr>
        <w:rPr>
          <w:rFonts w:ascii="Times New Roman" w:hAnsi="Times New Roman"/>
          <w:b/>
          <w:sz w:val="24"/>
          <w:szCs w:val="24"/>
        </w:rPr>
      </w:pPr>
    </w:p>
    <w:p w14:paraId="588B98EC" w14:textId="77777777" w:rsidR="00A603DF" w:rsidRDefault="0014110D" w:rsidP="00CD6BA0">
      <w:pPr>
        <w:rPr>
          <w:rFonts w:ascii="Times New Roman" w:hAnsi="Times New Roman"/>
          <w:b/>
          <w:sz w:val="24"/>
          <w:szCs w:val="24"/>
        </w:rPr>
      </w:pPr>
      <w:r>
        <w:rPr>
          <w:rFonts w:ascii="Times New Roman" w:hAnsi="Times New Roman"/>
          <w:b/>
          <w:sz w:val="24"/>
          <w:szCs w:val="24"/>
        </w:rPr>
        <w:t xml:space="preserve">COMMUNITY </w:t>
      </w:r>
      <w:r w:rsidR="00E34DD2">
        <w:rPr>
          <w:rFonts w:ascii="Times New Roman" w:hAnsi="Times New Roman"/>
          <w:b/>
          <w:sz w:val="24"/>
          <w:szCs w:val="24"/>
        </w:rPr>
        <w:t xml:space="preserve">SERVICE:  </w:t>
      </w:r>
    </w:p>
    <w:p w14:paraId="7E768620" w14:textId="77777777" w:rsidR="00822045" w:rsidRPr="0014110D" w:rsidRDefault="00822045" w:rsidP="00CD6BA0">
      <w:pPr>
        <w:rPr>
          <w:rFonts w:ascii="Times New Roman" w:hAnsi="Times New Roman"/>
          <w:b/>
          <w:sz w:val="24"/>
          <w:szCs w:val="24"/>
        </w:rPr>
      </w:pPr>
    </w:p>
    <w:p w14:paraId="24046526" w14:textId="77777777" w:rsidR="0014110D" w:rsidRPr="003A356F" w:rsidRDefault="0014110D" w:rsidP="00795DCD">
      <w:pPr>
        <w:numPr>
          <w:ilvl w:val="0"/>
          <w:numId w:val="11"/>
        </w:numPr>
        <w:tabs>
          <w:tab w:val="clear" w:pos="360"/>
          <w:tab w:val="num" w:pos="1080"/>
        </w:tabs>
        <w:ind w:left="1080"/>
        <w:rPr>
          <w:rFonts w:ascii="Times New Roman" w:hAnsi="Times New Roman"/>
          <w:b/>
          <w:sz w:val="24"/>
          <w:szCs w:val="24"/>
        </w:rPr>
      </w:pPr>
      <w:r>
        <w:rPr>
          <w:rFonts w:ascii="Times New Roman" w:hAnsi="Times New Roman"/>
          <w:b/>
          <w:sz w:val="24"/>
          <w:szCs w:val="24"/>
        </w:rPr>
        <w:t xml:space="preserve">Director </w:t>
      </w:r>
      <w:r>
        <w:rPr>
          <w:rFonts w:ascii="Times New Roman" w:hAnsi="Times New Roman"/>
          <w:sz w:val="24"/>
          <w:szCs w:val="24"/>
        </w:rPr>
        <w:t>of the USC Center of the California Council on Economic Education.</w:t>
      </w:r>
    </w:p>
    <w:p w14:paraId="57A92F75" w14:textId="77777777" w:rsidR="003A356F" w:rsidRDefault="003A356F" w:rsidP="003A356F">
      <w:pPr>
        <w:rPr>
          <w:rFonts w:ascii="Times New Roman" w:hAnsi="Times New Roman"/>
          <w:b/>
          <w:sz w:val="24"/>
          <w:szCs w:val="24"/>
        </w:rPr>
      </w:pPr>
    </w:p>
    <w:p w14:paraId="108E6E61" w14:textId="77777777" w:rsidR="003A356F" w:rsidRDefault="003A356F" w:rsidP="003A356F">
      <w:pPr>
        <w:rPr>
          <w:rFonts w:ascii="Times New Roman" w:hAnsi="Times New Roman"/>
          <w:b/>
          <w:sz w:val="24"/>
          <w:szCs w:val="24"/>
        </w:rPr>
      </w:pPr>
      <w:r>
        <w:rPr>
          <w:rFonts w:ascii="Times New Roman" w:hAnsi="Times New Roman"/>
          <w:b/>
          <w:sz w:val="24"/>
          <w:szCs w:val="24"/>
        </w:rPr>
        <w:t>PREVIOUS</w:t>
      </w:r>
      <w:r w:rsidRPr="000E530D">
        <w:rPr>
          <w:rFonts w:ascii="Times New Roman" w:hAnsi="Times New Roman"/>
          <w:b/>
          <w:sz w:val="24"/>
          <w:szCs w:val="24"/>
        </w:rPr>
        <w:t xml:space="preserve"> POSITION</w:t>
      </w:r>
      <w:r>
        <w:rPr>
          <w:rFonts w:ascii="Times New Roman" w:hAnsi="Times New Roman"/>
          <w:b/>
          <w:sz w:val="24"/>
          <w:szCs w:val="24"/>
        </w:rPr>
        <w:t>S</w:t>
      </w:r>
      <w:r w:rsidRPr="000E530D">
        <w:rPr>
          <w:rFonts w:ascii="Times New Roman" w:hAnsi="Times New Roman"/>
          <w:b/>
          <w:sz w:val="24"/>
          <w:szCs w:val="24"/>
        </w:rPr>
        <w:t>:</w:t>
      </w:r>
    </w:p>
    <w:p w14:paraId="432D2EAB" w14:textId="77777777" w:rsidR="00822045" w:rsidRDefault="00822045" w:rsidP="003A356F">
      <w:pPr>
        <w:rPr>
          <w:rFonts w:ascii="Times New Roman" w:hAnsi="Times New Roman"/>
          <w:b/>
          <w:sz w:val="24"/>
          <w:szCs w:val="24"/>
        </w:rPr>
      </w:pPr>
    </w:p>
    <w:p w14:paraId="37642F23" w14:textId="77777777" w:rsidR="003A356F" w:rsidRPr="00C2663C" w:rsidRDefault="003A356F" w:rsidP="00795DCD">
      <w:pPr>
        <w:numPr>
          <w:ilvl w:val="0"/>
          <w:numId w:val="19"/>
        </w:numPr>
        <w:rPr>
          <w:rFonts w:ascii="Times New Roman" w:hAnsi="Times New Roman"/>
          <w:b/>
          <w:sz w:val="24"/>
          <w:szCs w:val="24"/>
        </w:rPr>
      </w:pPr>
      <w:r>
        <w:rPr>
          <w:rFonts w:ascii="Times New Roman" w:hAnsi="Times New Roman"/>
          <w:b/>
          <w:sz w:val="24"/>
          <w:szCs w:val="24"/>
        </w:rPr>
        <w:t xml:space="preserve">Senior Lecturer </w:t>
      </w:r>
      <w:r>
        <w:rPr>
          <w:rFonts w:ascii="Times New Roman" w:hAnsi="Times New Roman"/>
          <w:sz w:val="24"/>
          <w:szCs w:val="24"/>
        </w:rPr>
        <w:t>with Tenure</w:t>
      </w:r>
      <w:r>
        <w:rPr>
          <w:rFonts w:ascii="Times New Roman" w:hAnsi="Times New Roman"/>
          <w:b/>
          <w:sz w:val="24"/>
          <w:szCs w:val="24"/>
        </w:rPr>
        <w:t xml:space="preserve">, </w:t>
      </w:r>
      <w:r w:rsidRPr="00C2663C">
        <w:rPr>
          <w:rFonts w:ascii="Times New Roman" w:hAnsi="Times New Roman"/>
          <w:sz w:val="24"/>
          <w:szCs w:val="24"/>
        </w:rPr>
        <w:t>Department of Accounting, Rhodes University, South Africa</w:t>
      </w:r>
    </w:p>
    <w:p w14:paraId="19712377" w14:textId="77777777" w:rsidR="003A356F" w:rsidRPr="003A356F" w:rsidRDefault="003A356F" w:rsidP="00795DCD">
      <w:pPr>
        <w:numPr>
          <w:ilvl w:val="0"/>
          <w:numId w:val="19"/>
        </w:numPr>
        <w:rPr>
          <w:rFonts w:ascii="Times New Roman" w:hAnsi="Times New Roman"/>
          <w:b/>
          <w:sz w:val="24"/>
          <w:szCs w:val="24"/>
        </w:rPr>
      </w:pPr>
      <w:r w:rsidRPr="000E530D">
        <w:rPr>
          <w:rFonts w:ascii="Times New Roman" w:hAnsi="Times New Roman"/>
          <w:b/>
          <w:sz w:val="24"/>
          <w:szCs w:val="24"/>
        </w:rPr>
        <w:t>Senior Auditor</w:t>
      </w:r>
      <w:r>
        <w:rPr>
          <w:rFonts w:ascii="Times New Roman" w:hAnsi="Times New Roman"/>
          <w:sz w:val="24"/>
          <w:szCs w:val="24"/>
        </w:rPr>
        <w:t>, Arthur Young, Johannesburg, South Africa</w:t>
      </w:r>
    </w:p>
    <w:p w14:paraId="246A463A" w14:textId="77777777" w:rsidR="00A244AE" w:rsidRDefault="00A244AE" w:rsidP="00756C18">
      <w:pPr>
        <w:ind w:left="360"/>
        <w:rPr>
          <w:rFonts w:ascii="Times New Roman" w:hAnsi="Times New Roman"/>
          <w:b/>
          <w:szCs w:val="22"/>
        </w:rPr>
      </w:pPr>
    </w:p>
    <w:p w14:paraId="1C14E92D" w14:textId="77777777" w:rsidR="00A603DF" w:rsidRDefault="00D73DEF" w:rsidP="00930926">
      <w:pPr>
        <w:rPr>
          <w:rFonts w:ascii="Times New Roman" w:hAnsi="Times New Roman"/>
          <w:b/>
          <w:szCs w:val="22"/>
        </w:rPr>
      </w:pPr>
      <w:r>
        <w:rPr>
          <w:rFonts w:ascii="Times New Roman" w:hAnsi="Times New Roman"/>
          <w:b/>
          <w:szCs w:val="22"/>
        </w:rPr>
        <w:t>SOCIETY MEMBERSHIPS:</w:t>
      </w:r>
    </w:p>
    <w:p w14:paraId="69422F79" w14:textId="77777777" w:rsidR="009F5872" w:rsidRPr="00DE49B4" w:rsidRDefault="009F5872" w:rsidP="00930926">
      <w:pPr>
        <w:rPr>
          <w:rFonts w:ascii="Times New Roman" w:hAnsi="Times New Roman"/>
          <w:b/>
          <w:szCs w:val="22"/>
        </w:rPr>
      </w:pPr>
    </w:p>
    <w:p w14:paraId="2B2423C7" w14:textId="77777777" w:rsidR="00DA4C91" w:rsidRPr="009D0372" w:rsidRDefault="00DA4C91" w:rsidP="00DA4C91">
      <w:pPr>
        <w:numPr>
          <w:ilvl w:val="0"/>
          <w:numId w:val="2"/>
        </w:numPr>
        <w:rPr>
          <w:rFonts w:ascii="Times New Roman" w:hAnsi="Times New Roman"/>
          <w:sz w:val="24"/>
          <w:szCs w:val="24"/>
        </w:rPr>
      </w:pPr>
      <w:r w:rsidRPr="009D0372">
        <w:rPr>
          <w:rFonts w:ascii="Times New Roman" w:hAnsi="Times New Roman"/>
          <w:sz w:val="24"/>
          <w:szCs w:val="24"/>
        </w:rPr>
        <w:t>American Institute of Certified Public Accountants</w:t>
      </w:r>
    </w:p>
    <w:p w14:paraId="247D5592" w14:textId="77777777" w:rsidR="00DA4C91" w:rsidRDefault="00DA4C91" w:rsidP="00DA4C91">
      <w:pPr>
        <w:numPr>
          <w:ilvl w:val="0"/>
          <w:numId w:val="2"/>
        </w:numPr>
        <w:rPr>
          <w:rFonts w:ascii="Times New Roman" w:hAnsi="Times New Roman"/>
          <w:sz w:val="24"/>
          <w:szCs w:val="24"/>
        </w:rPr>
      </w:pPr>
      <w:r w:rsidRPr="009D0372">
        <w:rPr>
          <w:rFonts w:ascii="Times New Roman" w:hAnsi="Times New Roman"/>
          <w:sz w:val="24"/>
          <w:szCs w:val="24"/>
        </w:rPr>
        <w:t>American Accounting Ass</w:t>
      </w:r>
      <w:r w:rsidRPr="002E7FF2">
        <w:rPr>
          <w:rFonts w:ascii="Times New Roman" w:hAnsi="Times New Roman"/>
          <w:sz w:val="24"/>
          <w:szCs w:val="24"/>
        </w:rPr>
        <w:t>ociation</w:t>
      </w:r>
    </w:p>
    <w:p w14:paraId="7748986E" w14:textId="77777777" w:rsidR="00E229B0" w:rsidRPr="00350F1C" w:rsidRDefault="00A36F22" w:rsidP="00350F1C">
      <w:pPr>
        <w:numPr>
          <w:ilvl w:val="0"/>
          <w:numId w:val="2"/>
        </w:numPr>
        <w:rPr>
          <w:rFonts w:ascii="Times New Roman" w:hAnsi="Times New Roman"/>
          <w:sz w:val="24"/>
          <w:szCs w:val="24"/>
        </w:rPr>
      </w:pPr>
      <w:r>
        <w:rPr>
          <w:rFonts w:ascii="Times New Roman" w:hAnsi="Times New Roman"/>
          <w:sz w:val="24"/>
          <w:szCs w:val="24"/>
        </w:rPr>
        <w:t>California Society of CPAs</w:t>
      </w:r>
    </w:p>
    <w:p w14:paraId="370C9E5C" w14:textId="77777777" w:rsidR="00E40B8E" w:rsidRDefault="00E40B8E" w:rsidP="00930926">
      <w:pPr>
        <w:pBdr>
          <w:bottom w:val="single" w:sz="12" w:space="1" w:color="auto"/>
        </w:pBdr>
        <w:rPr>
          <w:rFonts w:ascii="Times New Roman" w:hAnsi="Times New Roman"/>
          <w:sz w:val="24"/>
          <w:szCs w:val="24"/>
        </w:rPr>
      </w:pPr>
    </w:p>
    <w:p w14:paraId="7A24068F" w14:textId="77777777" w:rsidR="00E229B0" w:rsidRDefault="00E229B0" w:rsidP="00930926">
      <w:pPr>
        <w:pBdr>
          <w:bottom w:val="single" w:sz="12" w:space="1" w:color="auto"/>
        </w:pBdr>
        <w:rPr>
          <w:rFonts w:ascii="Times New Roman" w:hAnsi="Times New Roman"/>
          <w:sz w:val="24"/>
          <w:szCs w:val="24"/>
        </w:rPr>
      </w:pPr>
    </w:p>
    <w:p w14:paraId="531CA5AB" w14:textId="77777777" w:rsidR="0011490E" w:rsidRDefault="00987FA5">
      <w:pPr>
        <w:rPr>
          <w:rFonts w:ascii="Times New Roman" w:hAnsi="Times New Roman"/>
          <w:b/>
          <w:szCs w:val="22"/>
        </w:rPr>
      </w:pPr>
      <w:r w:rsidRPr="00455A06">
        <w:rPr>
          <w:rFonts w:ascii="Times New Roman" w:hAnsi="Times New Roman"/>
          <w:b/>
          <w:szCs w:val="22"/>
        </w:rPr>
        <w:t xml:space="preserve">Contact information for Cecil </w:t>
      </w:r>
      <w:r w:rsidR="0084581B" w:rsidRPr="00455A06">
        <w:rPr>
          <w:rFonts w:ascii="Times New Roman" w:hAnsi="Times New Roman"/>
          <w:b/>
          <w:szCs w:val="22"/>
        </w:rPr>
        <w:t xml:space="preserve"> </w:t>
      </w:r>
      <w:r w:rsidRPr="00455A06">
        <w:rPr>
          <w:rFonts w:ascii="Times New Roman" w:hAnsi="Times New Roman"/>
          <w:b/>
          <w:szCs w:val="22"/>
        </w:rPr>
        <w:t>Jackson:</w:t>
      </w:r>
    </w:p>
    <w:p w14:paraId="0D0C6592" w14:textId="77777777" w:rsidR="00222617" w:rsidRPr="00455A06" w:rsidRDefault="00222617">
      <w:pPr>
        <w:rPr>
          <w:rFonts w:ascii="Times New Roman" w:hAnsi="Times New Roman"/>
          <w:b/>
          <w:szCs w:val="22"/>
        </w:rPr>
      </w:pPr>
    </w:p>
    <w:p w14:paraId="2FA13A5A" w14:textId="77777777" w:rsidR="00096C95" w:rsidRDefault="00E21CAC" w:rsidP="00E21CAC">
      <w:pPr>
        <w:rPr>
          <w:rFonts w:ascii="Times New Roman" w:hAnsi="Times New Roman"/>
          <w:szCs w:val="22"/>
        </w:rPr>
      </w:pPr>
      <w:r w:rsidRPr="00E40B8E">
        <w:rPr>
          <w:rFonts w:ascii="Times New Roman" w:hAnsi="Times New Roman"/>
          <w:b/>
          <w:szCs w:val="22"/>
        </w:rPr>
        <w:t>Office Phone:</w:t>
      </w:r>
      <w:r w:rsidR="00002A7E" w:rsidRPr="00455A06">
        <w:rPr>
          <w:rFonts w:ascii="Times New Roman" w:hAnsi="Times New Roman"/>
          <w:szCs w:val="22"/>
        </w:rPr>
        <w:t xml:space="preserve">  </w:t>
      </w:r>
      <w:r>
        <w:rPr>
          <w:rFonts w:ascii="Times New Roman" w:hAnsi="Times New Roman"/>
          <w:szCs w:val="22"/>
        </w:rPr>
        <w:t>(213) 740-5020</w:t>
      </w:r>
    </w:p>
    <w:p w14:paraId="57485DE5" w14:textId="77777777" w:rsidR="00096C95" w:rsidRPr="00787BE7" w:rsidRDefault="00987FA5" w:rsidP="00096C95">
      <w:pPr>
        <w:rPr>
          <w:rFonts w:ascii="Times New Roman" w:hAnsi="Times New Roman"/>
          <w:szCs w:val="22"/>
        </w:rPr>
      </w:pPr>
      <w:r w:rsidRPr="00E40B8E">
        <w:rPr>
          <w:rFonts w:ascii="Times New Roman" w:hAnsi="Times New Roman"/>
          <w:b/>
          <w:szCs w:val="22"/>
        </w:rPr>
        <w:t>Email:</w:t>
      </w:r>
      <w:r w:rsidRPr="00455A06">
        <w:rPr>
          <w:rFonts w:ascii="Times New Roman" w:hAnsi="Times New Roman"/>
          <w:szCs w:val="22"/>
        </w:rPr>
        <w:t xml:space="preserve">  </w:t>
      </w:r>
      <w:r w:rsidR="00455A06">
        <w:rPr>
          <w:rFonts w:ascii="Times New Roman" w:hAnsi="Times New Roman"/>
          <w:szCs w:val="22"/>
        </w:rPr>
        <w:t xml:space="preserve"> </w:t>
      </w:r>
      <w:hyperlink r:id="rId12" w:history="1">
        <w:r w:rsidR="0079639C" w:rsidRPr="00787BE7">
          <w:rPr>
            <w:rStyle w:val="Hyperlink"/>
            <w:rFonts w:ascii="Times New Roman" w:hAnsi="Times New Roman"/>
            <w:color w:val="auto"/>
            <w:szCs w:val="22"/>
            <w:u w:val="none"/>
          </w:rPr>
          <w:t>ceciljac@marshall.usc.edu</w:t>
        </w:r>
      </w:hyperlink>
    </w:p>
    <w:p w14:paraId="0E46F3CF" w14:textId="77777777" w:rsidR="00E40B8E" w:rsidRDefault="00E40B8E" w:rsidP="00096C95">
      <w:pPr>
        <w:pBdr>
          <w:bottom w:val="single" w:sz="12" w:space="1" w:color="auto"/>
        </w:pBdr>
        <w:rPr>
          <w:rFonts w:ascii="Times New Roman" w:hAnsi="Times New Roman"/>
          <w:szCs w:val="22"/>
        </w:rPr>
      </w:pPr>
    </w:p>
    <w:p w14:paraId="530408F7" w14:textId="77777777" w:rsidR="00E40B8E" w:rsidRPr="00F96479" w:rsidRDefault="00E40B8E" w:rsidP="00096C95">
      <w:pPr>
        <w:rPr>
          <w:rFonts w:ascii="Times New Roman" w:hAnsi="Times New Roman"/>
          <w:szCs w:val="22"/>
        </w:rPr>
      </w:pPr>
    </w:p>
    <w:sectPr w:rsidR="00E40B8E" w:rsidRPr="00F96479" w:rsidSect="009B067A">
      <w:footerReference w:type="default" r:id="rId13"/>
      <w:pgSz w:w="12240" w:h="15840"/>
      <w:pgMar w:top="1008" w:right="1152" w:bottom="1008"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1FB3" w14:textId="77777777" w:rsidR="002720A8" w:rsidRDefault="002720A8" w:rsidP="00453534">
      <w:r>
        <w:separator/>
      </w:r>
    </w:p>
  </w:endnote>
  <w:endnote w:type="continuationSeparator" w:id="0">
    <w:p w14:paraId="5963C4FF" w14:textId="77777777" w:rsidR="002720A8" w:rsidRDefault="002720A8" w:rsidP="0045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CC2" w14:textId="77777777" w:rsidR="00453534" w:rsidRDefault="002C0791">
    <w:pPr>
      <w:pStyle w:val="Footer"/>
      <w:jc w:val="right"/>
    </w:pPr>
    <w:r>
      <w:fldChar w:fldCharType="begin"/>
    </w:r>
    <w:r w:rsidR="002656FB">
      <w:instrText xml:space="preserve"> PAGE   \* MERGEFORMAT </w:instrText>
    </w:r>
    <w:r>
      <w:fldChar w:fldCharType="separate"/>
    </w:r>
    <w:r w:rsidR="00E30D7F">
      <w:rPr>
        <w:noProof/>
      </w:rPr>
      <w:t>1</w:t>
    </w:r>
    <w:r>
      <w:rPr>
        <w:noProof/>
      </w:rPr>
      <w:fldChar w:fldCharType="end"/>
    </w:r>
  </w:p>
  <w:p w14:paraId="414B0911" w14:textId="77777777" w:rsidR="00453534" w:rsidRDefault="0045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50E7" w14:textId="77777777" w:rsidR="002720A8" w:rsidRDefault="002720A8" w:rsidP="00453534">
      <w:r>
        <w:separator/>
      </w:r>
    </w:p>
  </w:footnote>
  <w:footnote w:type="continuationSeparator" w:id="0">
    <w:p w14:paraId="521F4F7B" w14:textId="77777777" w:rsidR="002720A8" w:rsidRDefault="002720A8" w:rsidP="00453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926"/>
    <w:multiLevelType w:val="hybridMultilevel"/>
    <w:tmpl w:val="83E45C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26B7"/>
    <w:multiLevelType w:val="hybridMultilevel"/>
    <w:tmpl w:val="E0E8B41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A05125B"/>
    <w:multiLevelType w:val="hybridMultilevel"/>
    <w:tmpl w:val="9C90E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405FC2"/>
    <w:multiLevelType w:val="hybridMultilevel"/>
    <w:tmpl w:val="BC9EB2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0AB45CC7"/>
    <w:multiLevelType w:val="hybridMultilevel"/>
    <w:tmpl w:val="0068D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0F572D"/>
    <w:multiLevelType w:val="hybridMultilevel"/>
    <w:tmpl w:val="E15C104E"/>
    <w:lvl w:ilvl="0" w:tplc="04090001">
      <w:start w:val="1"/>
      <w:numFmt w:val="bullet"/>
      <w:lvlText w:val=""/>
      <w:lvlJc w:val="left"/>
      <w:pPr>
        <w:tabs>
          <w:tab w:val="num" w:pos="1080"/>
        </w:tabs>
        <w:ind w:left="1080" w:hanging="360"/>
      </w:pPr>
      <w:rPr>
        <w:rFonts w:ascii="Symbol" w:hAnsi="Symbol" w:hint="default"/>
      </w:rPr>
    </w:lvl>
    <w:lvl w:ilvl="1" w:tplc="3B6610FA">
      <w:start w:val="1"/>
      <w:numFmt w:val="decimal"/>
      <w:lvlText w:val="%2."/>
      <w:lvlJc w:val="left"/>
      <w:pPr>
        <w:tabs>
          <w:tab w:val="num" w:pos="1800"/>
        </w:tabs>
        <w:ind w:left="1800" w:hanging="360"/>
      </w:pPr>
      <w:rPr>
        <w:rFonts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A41A7C"/>
    <w:multiLevelType w:val="hybridMultilevel"/>
    <w:tmpl w:val="A62C9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C07190"/>
    <w:multiLevelType w:val="hybridMultilevel"/>
    <w:tmpl w:val="FF669F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CB2DA0"/>
    <w:multiLevelType w:val="hybridMultilevel"/>
    <w:tmpl w:val="4372F4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25F20"/>
    <w:multiLevelType w:val="hybridMultilevel"/>
    <w:tmpl w:val="3A1EFD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05278"/>
    <w:multiLevelType w:val="hybridMultilevel"/>
    <w:tmpl w:val="07FA7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4C1406"/>
    <w:multiLevelType w:val="hybridMultilevel"/>
    <w:tmpl w:val="B44C6022"/>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6835EC"/>
    <w:multiLevelType w:val="hybridMultilevel"/>
    <w:tmpl w:val="B270EC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6A40BA"/>
    <w:multiLevelType w:val="hybridMultilevel"/>
    <w:tmpl w:val="CE866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DF01DF"/>
    <w:multiLevelType w:val="hybridMultilevel"/>
    <w:tmpl w:val="DA4883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F0368F3"/>
    <w:multiLevelType w:val="hybridMultilevel"/>
    <w:tmpl w:val="DEE21AFC"/>
    <w:lvl w:ilvl="0" w:tplc="04090001">
      <w:start w:val="1"/>
      <w:numFmt w:val="bullet"/>
      <w:lvlText w:val=""/>
      <w:lvlJc w:val="left"/>
      <w:pPr>
        <w:tabs>
          <w:tab w:val="num" w:pos="1800"/>
        </w:tabs>
        <w:ind w:left="1800" w:hanging="360"/>
      </w:pPr>
      <w:rPr>
        <w:rFonts w:ascii="Symbol" w:hAnsi="Symbol"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33E49B3"/>
    <w:multiLevelType w:val="hybridMultilevel"/>
    <w:tmpl w:val="567E7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464E1D"/>
    <w:multiLevelType w:val="hybridMultilevel"/>
    <w:tmpl w:val="CC209B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10FAE"/>
    <w:multiLevelType w:val="hybridMultilevel"/>
    <w:tmpl w:val="67C2F8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E34015"/>
    <w:multiLevelType w:val="hybridMultilevel"/>
    <w:tmpl w:val="481838F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7702A4"/>
    <w:multiLevelType w:val="hybridMultilevel"/>
    <w:tmpl w:val="7E60BA50"/>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2B78541E"/>
    <w:multiLevelType w:val="hybridMultilevel"/>
    <w:tmpl w:val="AD762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F4B1EFC"/>
    <w:multiLevelType w:val="hybridMultilevel"/>
    <w:tmpl w:val="ADC4C8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FE23D4D"/>
    <w:multiLevelType w:val="hybridMultilevel"/>
    <w:tmpl w:val="E9061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0B002FF"/>
    <w:multiLevelType w:val="hybridMultilevel"/>
    <w:tmpl w:val="5CD493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A84DF1"/>
    <w:multiLevelType w:val="hybridMultilevel"/>
    <w:tmpl w:val="B664C8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A70822"/>
    <w:multiLevelType w:val="hybridMultilevel"/>
    <w:tmpl w:val="471E9FA8"/>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5E13828"/>
    <w:multiLevelType w:val="hybridMultilevel"/>
    <w:tmpl w:val="06F2BE6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0B2CFF"/>
    <w:multiLevelType w:val="hybridMultilevel"/>
    <w:tmpl w:val="AA8C5D2E"/>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3735C2B"/>
    <w:multiLevelType w:val="hybridMultilevel"/>
    <w:tmpl w:val="49BE8B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EB564C"/>
    <w:multiLevelType w:val="hybridMultilevel"/>
    <w:tmpl w:val="F95032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7C1288"/>
    <w:multiLevelType w:val="hybridMultilevel"/>
    <w:tmpl w:val="7292BE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AB084F"/>
    <w:multiLevelType w:val="hybridMultilevel"/>
    <w:tmpl w:val="CF0C8E80"/>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EA84EBF"/>
    <w:multiLevelType w:val="hybridMultilevel"/>
    <w:tmpl w:val="6EF085A4"/>
    <w:lvl w:ilvl="0" w:tplc="04090003">
      <w:start w:val="1"/>
      <w:numFmt w:val="bullet"/>
      <w:lvlText w:val="o"/>
      <w:lvlJc w:val="left"/>
      <w:pPr>
        <w:tabs>
          <w:tab w:val="num" w:pos="720"/>
        </w:tabs>
        <w:ind w:left="720" w:hanging="360"/>
      </w:pPr>
      <w:rPr>
        <w:rFonts w:ascii="Courier New" w:hAnsi="Courier New" w:cs="Courier New" w:hint="default"/>
      </w:rPr>
    </w:lvl>
    <w:lvl w:ilvl="1" w:tplc="3B6610FA">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5D1B42"/>
    <w:multiLevelType w:val="hybridMultilevel"/>
    <w:tmpl w:val="ACE8B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9259B"/>
    <w:multiLevelType w:val="hybridMultilevel"/>
    <w:tmpl w:val="3E3C1908"/>
    <w:lvl w:ilvl="0" w:tplc="04090003">
      <w:start w:val="1"/>
      <w:numFmt w:val="bullet"/>
      <w:lvlText w:val="o"/>
      <w:lvlJc w:val="left"/>
      <w:pPr>
        <w:tabs>
          <w:tab w:val="num" w:pos="720"/>
        </w:tabs>
        <w:ind w:left="720" w:hanging="360"/>
      </w:pPr>
      <w:rPr>
        <w:rFonts w:ascii="Courier New" w:hAnsi="Courier New" w:cs="Courier New"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664C8A"/>
    <w:multiLevelType w:val="hybridMultilevel"/>
    <w:tmpl w:val="4CACDC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D10525"/>
    <w:multiLevelType w:val="hybridMultilevel"/>
    <w:tmpl w:val="0880963A"/>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5E854E93"/>
    <w:multiLevelType w:val="hybridMultilevel"/>
    <w:tmpl w:val="0EE24DF8"/>
    <w:lvl w:ilvl="0" w:tplc="04090005">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080"/>
        </w:tabs>
        <w:ind w:left="1080" w:hanging="360"/>
      </w:pPr>
      <w:rPr>
        <w:rFonts w:ascii="Symbol" w:hAnsi="Symbol"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4B547D9"/>
    <w:multiLevelType w:val="hybridMultilevel"/>
    <w:tmpl w:val="C5E0BC48"/>
    <w:lvl w:ilvl="0" w:tplc="04090001">
      <w:start w:val="1"/>
      <w:numFmt w:val="bullet"/>
      <w:lvlText w:val=""/>
      <w:lvlJc w:val="left"/>
      <w:pPr>
        <w:tabs>
          <w:tab w:val="num" w:pos="1800"/>
        </w:tabs>
        <w:ind w:left="1800" w:hanging="360"/>
      </w:pPr>
      <w:rPr>
        <w:rFonts w:ascii="Symbol" w:hAnsi="Symbol" w:hint="default"/>
        <w:b w:val="0"/>
      </w:rPr>
    </w:lvl>
    <w:lvl w:ilvl="1" w:tplc="04090001">
      <w:start w:val="1"/>
      <w:numFmt w:val="bullet"/>
      <w:lvlText w:val=""/>
      <w:lvlJc w:val="left"/>
      <w:pPr>
        <w:tabs>
          <w:tab w:val="num" w:pos="2520"/>
        </w:tabs>
        <w:ind w:left="2520" w:hanging="360"/>
      </w:pPr>
      <w:rPr>
        <w:rFonts w:ascii="Symbol" w:hAnsi="Symbol" w:hint="default"/>
        <w:b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64D349AE"/>
    <w:multiLevelType w:val="hybridMultilevel"/>
    <w:tmpl w:val="F46ED2F4"/>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7450102"/>
    <w:multiLevelType w:val="hybridMultilevel"/>
    <w:tmpl w:val="C7D0FA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3A28CA"/>
    <w:multiLevelType w:val="hybridMultilevel"/>
    <w:tmpl w:val="CAACA6AC"/>
    <w:lvl w:ilvl="0" w:tplc="1744D02C">
      <w:start w:val="1"/>
      <w:numFmt w:val="decimal"/>
      <w:lvlText w:val="%1."/>
      <w:lvlJc w:val="left"/>
      <w:pPr>
        <w:tabs>
          <w:tab w:val="num" w:pos="1095"/>
        </w:tabs>
        <w:ind w:left="1095" w:hanging="37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9F804BA"/>
    <w:multiLevelType w:val="hybridMultilevel"/>
    <w:tmpl w:val="AF7C9C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42"/>
  </w:num>
  <w:num w:numId="3">
    <w:abstractNumId w:val="1"/>
  </w:num>
  <w:num w:numId="4">
    <w:abstractNumId w:val="20"/>
  </w:num>
  <w:num w:numId="5">
    <w:abstractNumId w:val="24"/>
  </w:num>
  <w:num w:numId="6">
    <w:abstractNumId w:val="7"/>
  </w:num>
  <w:num w:numId="7">
    <w:abstractNumId w:val="38"/>
  </w:num>
  <w:num w:numId="8">
    <w:abstractNumId w:val="5"/>
  </w:num>
  <w:num w:numId="9">
    <w:abstractNumId w:val="39"/>
  </w:num>
  <w:num w:numId="10">
    <w:abstractNumId w:val="15"/>
  </w:num>
  <w:num w:numId="11">
    <w:abstractNumId w:val="28"/>
  </w:num>
  <w:num w:numId="12">
    <w:abstractNumId w:val="14"/>
  </w:num>
  <w:num w:numId="13">
    <w:abstractNumId w:val="11"/>
  </w:num>
  <w:num w:numId="14">
    <w:abstractNumId w:val="26"/>
  </w:num>
  <w:num w:numId="15">
    <w:abstractNumId w:val="32"/>
  </w:num>
  <w:num w:numId="16">
    <w:abstractNumId w:val="10"/>
  </w:num>
  <w:num w:numId="17">
    <w:abstractNumId w:val="43"/>
  </w:num>
  <w:num w:numId="18">
    <w:abstractNumId w:val="41"/>
  </w:num>
  <w:num w:numId="19">
    <w:abstractNumId w:val="31"/>
  </w:num>
  <w:num w:numId="20">
    <w:abstractNumId w:val="2"/>
  </w:num>
  <w:num w:numId="21">
    <w:abstractNumId w:val="13"/>
  </w:num>
  <w:num w:numId="22">
    <w:abstractNumId w:val="4"/>
  </w:num>
  <w:num w:numId="23">
    <w:abstractNumId w:val="3"/>
  </w:num>
  <w:num w:numId="24">
    <w:abstractNumId w:val="12"/>
  </w:num>
  <w:num w:numId="25">
    <w:abstractNumId w:val="21"/>
  </w:num>
  <w:num w:numId="26">
    <w:abstractNumId w:val="23"/>
  </w:num>
  <w:num w:numId="27">
    <w:abstractNumId w:val="40"/>
  </w:num>
  <w:num w:numId="28">
    <w:abstractNumId w:val="19"/>
  </w:num>
  <w:num w:numId="29">
    <w:abstractNumId w:val="37"/>
  </w:num>
  <w:num w:numId="30">
    <w:abstractNumId w:val="34"/>
  </w:num>
  <w:num w:numId="31">
    <w:abstractNumId w:val="16"/>
  </w:num>
  <w:num w:numId="32">
    <w:abstractNumId w:val="33"/>
  </w:num>
  <w:num w:numId="33">
    <w:abstractNumId w:val="18"/>
  </w:num>
  <w:num w:numId="34">
    <w:abstractNumId w:val="35"/>
  </w:num>
  <w:num w:numId="35">
    <w:abstractNumId w:val="9"/>
  </w:num>
  <w:num w:numId="36">
    <w:abstractNumId w:val="25"/>
  </w:num>
  <w:num w:numId="37">
    <w:abstractNumId w:val="8"/>
  </w:num>
  <w:num w:numId="38">
    <w:abstractNumId w:val="29"/>
  </w:num>
  <w:num w:numId="39">
    <w:abstractNumId w:val="17"/>
  </w:num>
  <w:num w:numId="40">
    <w:abstractNumId w:val="27"/>
  </w:num>
  <w:num w:numId="41">
    <w:abstractNumId w:val="6"/>
  </w:num>
  <w:num w:numId="42">
    <w:abstractNumId w:val="0"/>
  </w:num>
  <w:num w:numId="43">
    <w:abstractNumId w:val="30"/>
  </w:num>
  <w:num w:numId="44">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2"/>
  <w:displayVerticalDrawingGridEvery w:val="0"/>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2571860-7548-4ABB-8045-8DEBC6DE4173}"/>
    <w:docVar w:name="dgnword-eventsink" w:val="429660064"/>
  </w:docVars>
  <w:rsids>
    <w:rsidRoot w:val="009B28C7"/>
    <w:rsid w:val="00002A7E"/>
    <w:rsid w:val="00004C63"/>
    <w:rsid w:val="00005C88"/>
    <w:rsid w:val="00015247"/>
    <w:rsid w:val="00016E5B"/>
    <w:rsid w:val="000207BB"/>
    <w:rsid w:val="00023D17"/>
    <w:rsid w:val="0002764E"/>
    <w:rsid w:val="00044193"/>
    <w:rsid w:val="0004465E"/>
    <w:rsid w:val="00045750"/>
    <w:rsid w:val="00056206"/>
    <w:rsid w:val="000607AE"/>
    <w:rsid w:val="00060DE8"/>
    <w:rsid w:val="00064744"/>
    <w:rsid w:val="00065030"/>
    <w:rsid w:val="0006530F"/>
    <w:rsid w:val="00072CF7"/>
    <w:rsid w:val="00073E42"/>
    <w:rsid w:val="000775FC"/>
    <w:rsid w:val="00080099"/>
    <w:rsid w:val="00081ABE"/>
    <w:rsid w:val="00083DD5"/>
    <w:rsid w:val="00086641"/>
    <w:rsid w:val="000919CB"/>
    <w:rsid w:val="00096379"/>
    <w:rsid w:val="00096C95"/>
    <w:rsid w:val="000A26EF"/>
    <w:rsid w:val="000A29D6"/>
    <w:rsid w:val="000A3CC1"/>
    <w:rsid w:val="000A42D0"/>
    <w:rsid w:val="000B2F0A"/>
    <w:rsid w:val="000D0DF9"/>
    <w:rsid w:val="000E1545"/>
    <w:rsid w:val="000E530D"/>
    <w:rsid w:val="000F0378"/>
    <w:rsid w:val="0010319D"/>
    <w:rsid w:val="00103FE2"/>
    <w:rsid w:val="001077E2"/>
    <w:rsid w:val="0011172C"/>
    <w:rsid w:val="00112801"/>
    <w:rsid w:val="0011439C"/>
    <w:rsid w:val="0011490E"/>
    <w:rsid w:val="00123F34"/>
    <w:rsid w:val="001252A4"/>
    <w:rsid w:val="00126687"/>
    <w:rsid w:val="00131E54"/>
    <w:rsid w:val="00135515"/>
    <w:rsid w:val="00135596"/>
    <w:rsid w:val="0014110D"/>
    <w:rsid w:val="00144BEB"/>
    <w:rsid w:val="00147A05"/>
    <w:rsid w:val="0015203B"/>
    <w:rsid w:val="00161E4A"/>
    <w:rsid w:val="00165EF4"/>
    <w:rsid w:val="00166687"/>
    <w:rsid w:val="001704D5"/>
    <w:rsid w:val="00176688"/>
    <w:rsid w:val="00181209"/>
    <w:rsid w:val="001828AB"/>
    <w:rsid w:val="00185CBF"/>
    <w:rsid w:val="001940CD"/>
    <w:rsid w:val="00194E94"/>
    <w:rsid w:val="00197C5D"/>
    <w:rsid w:val="001A518F"/>
    <w:rsid w:val="001B4673"/>
    <w:rsid w:val="001B6FAB"/>
    <w:rsid w:val="001B7A5B"/>
    <w:rsid w:val="001C2549"/>
    <w:rsid w:val="001D13FD"/>
    <w:rsid w:val="001D36AD"/>
    <w:rsid w:val="001D5573"/>
    <w:rsid w:val="001D578C"/>
    <w:rsid w:val="001D6B19"/>
    <w:rsid w:val="001E2872"/>
    <w:rsid w:val="001E4210"/>
    <w:rsid w:val="001E49E5"/>
    <w:rsid w:val="001E4F99"/>
    <w:rsid w:val="001E6249"/>
    <w:rsid w:val="001F11C7"/>
    <w:rsid w:val="001F125A"/>
    <w:rsid w:val="00202F0C"/>
    <w:rsid w:val="00206CDD"/>
    <w:rsid w:val="0020742A"/>
    <w:rsid w:val="00211326"/>
    <w:rsid w:val="00220F38"/>
    <w:rsid w:val="00221AB8"/>
    <w:rsid w:val="00222617"/>
    <w:rsid w:val="00224A66"/>
    <w:rsid w:val="00225CCA"/>
    <w:rsid w:val="00226B20"/>
    <w:rsid w:val="002271AD"/>
    <w:rsid w:val="00227771"/>
    <w:rsid w:val="0023386E"/>
    <w:rsid w:val="00237065"/>
    <w:rsid w:val="0023738E"/>
    <w:rsid w:val="00237E8B"/>
    <w:rsid w:val="00243C95"/>
    <w:rsid w:val="00245481"/>
    <w:rsid w:val="00252703"/>
    <w:rsid w:val="0025675F"/>
    <w:rsid w:val="00256E17"/>
    <w:rsid w:val="002607AF"/>
    <w:rsid w:val="0026452B"/>
    <w:rsid w:val="002656FB"/>
    <w:rsid w:val="00265892"/>
    <w:rsid w:val="00270CAC"/>
    <w:rsid w:val="00271567"/>
    <w:rsid w:val="00271773"/>
    <w:rsid w:val="002720A8"/>
    <w:rsid w:val="00275CCA"/>
    <w:rsid w:val="00276108"/>
    <w:rsid w:val="00277351"/>
    <w:rsid w:val="00285EDE"/>
    <w:rsid w:val="002867FB"/>
    <w:rsid w:val="00294233"/>
    <w:rsid w:val="00295FF7"/>
    <w:rsid w:val="002A1F93"/>
    <w:rsid w:val="002A742E"/>
    <w:rsid w:val="002B796F"/>
    <w:rsid w:val="002C0791"/>
    <w:rsid w:val="002D2CC7"/>
    <w:rsid w:val="002D485F"/>
    <w:rsid w:val="002D56F7"/>
    <w:rsid w:val="002D79DD"/>
    <w:rsid w:val="002E2C61"/>
    <w:rsid w:val="002E4822"/>
    <w:rsid w:val="002E7FF2"/>
    <w:rsid w:val="002F1282"/>
    <w:rsid w:val="002F486B"/>
    <w:rsid w:val="0030032F"/>
    <w:rsid w:val="00301B00"/>
    <w:rsid w:val="003033C4"/>
    <w:rsid w:val="0030595C"/>
    <w:rsid w:val="00306491"/>
    <w:rsid w:val="003129BB"/>
    <w:rsid w:val="00315F99"/>
    <w:rsid w:val="003205D3"/>
    <w:rsid w:val="00320AD9"/>
    <w:rsid w:val="00320B5E"/>
    <w:rsid w:val="003210FF"/>
    <w:rsid w:val="003242AD"/>
    <w:rsid w:val="00331D78"/>
    <w:rsid w:val="00334843"/>
    <w:rsid w:val="00335862"/>
    <w:rsid w:val="00340022"/>
    <w:rsid w:val="00344ACF"/>
    <w:rsid w:val="00346314"/>
    <w:rsid w:val="00350F1C"/>
    <w:rsid w:val="00355389"/>
    <w:rsid w:val="0036387D"/>
    <w:rsid w:val="0036465F"/>
    <w:rsid w:val="00365220"/>
    <w:rsid w:val="00370E2F"/>
    <w:rsid w:val="003754EE"/>
    <w:rsid w:val="0037671A"/>
    <w:rsid w:val="00380609"/>
    <w:rsid w:val="00381D94"/>
    <w:rsid w:val="0038244B"/>
    <w:rsid w:val="003866D4"/>
    <w:rsid w:val="003921B6"/>
    <w:rsid w:val="00394746"/>
    <w:rsid w:val="0039595C"/>
    <w:rsid w:val="00396B0D"/>
    <w:rsid w:val="003A2FE8"/>
    <w:rsid w:val="003A3175"/>
    <w:rsid w:val="003A356F"/>
    <w:rsid w:val="003B178F"/>
    <w:rsid w:val="003B4F65"/>
    <w:rsid w:val="003B6768"/>
    <w:rsid w:val="003B7C40"/>
    <w:rsid w:val="003C1687"/>
    <w:rsid w:val="003C532D"/>
    <w:rsid w:val="003C7AD9"/>
    <w:rsid w:val="003D3B2E"/>
    <w:rsid w:val="003E0859"/>
    <w:rsid w:val="003E234D"/>
    <w:rsid w:val="003E357F"/>
    <w:rsid w:val="003E5389"/>
    <w:rsid w:val="003F1D4B"/>
    <w:rsid w:val="003F1DC5"/>
    <w:rsid w:val="003F23FD"/>
    <w:rsid w:val="00411041"/>
    <w:rsid w:val="00412999"/>
    <w:rsid w:val="00412ACE"/>
    <w:rsid w:val="0041518E"/>
    <w:rsid w:val="0041644D"/>
    <w:rsid w:val="00423D71"/>
    <w:rsid w:val="00424A75"/>
    <w:rsid w:val="00424DDB"/>
    <w:rsid w:val="0042603A"/>
    <w:rsid w:val="004319E8"/>
    <w:rsid w:val="0044091C"/>
    <w:rsid w:val="004413EB"/>
    <w:rsid w:val="00441AAF"/>
    <w:rsid w:val="004421A6"/>
    <w:rsid w:val="00443327"/>
    <w:rsid w:val="00450155"/>
    <w:rsid w:val="004523E6"/>
    <w:rsid w:val="00453534"/>
    <w:rsid w:val="00453E50"/>
    <w:rsid w:val="0045536F"/>
    <w:rsid w:val="00455A06"/>
    <w:rsid w:val="004579FF"/>
    <w:rsid w:val="004642EB"/>
    <w:rsid w:val="004644CC"/>
    <w:rsid w:val="00470266"/>
    <w:rsid w:val="004801EC"/>
    <w:rsid w:val="00487EE6"/>
    <w:rsid w:val="004923E0"/>
    <w:rsid w:val="004936AB"/>
    <w:rsid w:val="004977EC"/>
    <w:rsid w:val="004A0C70"/>
    <w:rsid w:val="004A18D8"/>
    <w:rsid w:val="004A286B"/>
    <w:rsid w:val="004A4293"/>
    <w:rsid w:val="004B24BA"/>
    <w:rsid w:val="004B2ADB"/>
    <w:rsid w:val="004B4892"/>
    <w:rsid w:val="004B58D0"/>
    <w:rsid w:val="004C02E9"/>
    <w:rsid w:val="004C1BB2"/>
    <w:rsid w:val="004C39AD"/>
    <w:rsid w:val="004C67E5"/>
    <w:rsid w:val="004C79EC"/>
    <w:rsid w:val="004D00FC"/>
    <w:rsid w:val="004D037B"/>
    <w:rsid w:val="004E018B"/>
    <w:rsid w:val="004E15AC"/>
    <w:rsid w:val="004E6100"/>
    <w:rsid w:val="004F66B6"/>
    <w:rsid w:val="00501BD2"/>
    <w:rsid w:val="005044DE"/>
    <w:rsid w:val="00505F10"/>
    <w:rsid w:val="0050740F"/>
    <w:rsid w:val="005118F7"/>
    <w:rsid w:val="00513D84"/>
    <w:rsid w:val="00514402"/>
    <w:rsid w:val="00520B05"/>
    <w:rsid w:val="0052284F"/>
    <w:rsid w:val="00531887"/>
    <w:rsid w:val="00533227"/>
    <w:rsid w:val="00534041"/>
    <w:rsid w:val="00534CE0"/>
    <w:rsid w:val="00535984"/>
    <w:rsid w:val="005432EA"/>
    <w:rsid w:val="00545B31"/>
    <w:rsid w:val="00551D72"/>
    <w:rsid w:val="0055521F"/>
    <w:rsid w:val="00555CB2"/>
    <w:rsid w:val="0055621A"/>
    <w:rsid w:val="005563F5"/>
    <w:rsid w:val="00557758"/>
    <w:rsid w:val="00560ED4"/>
    <w:rsid w:val="005658AE"/>
    <w:rsid w:val="00565AB0"/>
    <w:rsid w:val="00572DE8"/>
    <w:rsid w:val="00572F1C"/>
    <w:rsid w:val="00577161"/>
    <w:rsid w:val="005802B2"/>
    <w:rsid w:val="005865FC"/>
    <w:rsid w:val="00595328"/>
    <w:rsid w:val="005A6EDF"/>
    <w:rsid w:val="005A7056"/>
    <w:rsid w:val="005B0374"/>
    <w:rsid w:val="005B2FC8"/>
    <w:rsid w:val="005B7FE7"/>
    <w:rsid w:val="005C402B"/>
    <w:rsid w:val="005D6F2D"/>
    <w:rsid w:val="005D7E1C"/>
    <w:rsid w:val="005E1D0F"/>
    <w:rsid w:val="005E40FE"/>
    <w:rsid w:val="005E67C0"/>
    <w:rsid w:val="005F0FC0"/>
    <w:rsid w:val="005F4E9B"/>
    <w:rsid w:val="005F585E"/>
    <w:rsid w:val="0060410B"/>
    <w:rsid w:val="0060517A"/>
    <w:rsid w:val="00606193"/>
    <w:rsid w:val="006074C5"/>
    <w:rsid w:val="00607DB5"/>
    <w:rsid w:val="00616945"/>
    <w:rsid w:val="006206FF"/>
    <w:rsid w:val="0062172E"/>
    <w:rsid w:val="00622E36"/>
    <w:rsid w:val="00635708"/>
    <w:rsid w:val="00645881"/>
    <w:rsid w:val="00645901"/>
    <w:rsid w:val="00645E32"/>
    <w:rsid w:val="00647270"/>
    <w:rsid w:val="00652795"/>
    <w:rsid w:val="00653CEC"/>
    <w:rsid w:val="00661C97"/>
    <w:rsid w:val="00662382"/>
    <w:rsid w:val="00667052"/>
    <w:rsid w:val="00667846"/>
    <w:rsid w:val="00671802"/>
    <w:rsid w:val="00671DC6"/>
    <w:rsid w:val="00672982"/>
    <w:rsid w:val="006734A8"/>
    <w:rsid w:val="006879F3"/>
    <w:rsid w:val="006A45C7"/>
    <w:rsid w:val="006B2BCA"/>
    <w:rsid w:val="006B3079"/>
    <w:rsid w:val="006B492E"/>
    <w:rsid w:val="006B5DBD"/>
    <w:rsid w:val="006C5B01"/>
    <w:rsid w:val="006D0E4F"/>
    <w:rsid w:val="006D4943"/>
    <w:rsid w:val="006D56D3"/>
    <w:rsid w:val="006D5B38"/>
    <w:rsid w:val="006D5BFB"/>
    <w:rsid w:val="006E4644"/>
    <w:rsid w:val="006F0603"/>
    <w:rsid w:val="006F64A6"/>
    <w:rsid w:val="006F6510"/>
    <w:rsid w:val="006F79BE"/>
    <w:rsid w:val="007002A6"/>
    <w:rsid w:val="00700E00"/>
    <w:rsid w:val="00713CAA"/>
    <w:rsid w:val="00720BC7"/>
    <w:rsid w:val="007213CA"/>
    <w:rsid w:val="00722682"/>
    <w:rsid w:val="0072283B"/>
    <w:rsid w:val="007333E0"/>
    <w:rsid w:val="00733C08"/>
    <w:rsid w:val="00737308"/>
    <w:rsid w:val="00741F20"/>
    <w:rsid w:val="00743F5C"/>
    <w:rsid w:val="0074553C"/>
    <w:rsid w:val="00753264"/>
    <w:rsid w:val="00756C18"/>
    <w:rsid w:val="00757800"/>
    <w:rsid w:val="0076314A"/>
    <w:rsid w:val="00763712"/>
    <w:rsid w:val="00767E93"/>
    <w:rsid w:val="007703AE"/>
    <w:rsid w:val="00773A13"/>
    <w:rsid w:val="00774CC7"/>
    <w:rsid w:val="0077608C"/>
    <w:rsid w:val="00784DF1"/>
    <w:rsid w:val="00787BE7"/>
    <w:rsid w:val="0079133D"/>
    <w:rsid w:val="00792215"/>
    <w:rsid w:val="00792991"/>
    <w:rsid w:val="00793A3A"/>
    <w:rsid w:val="00795DCD"/>
    <w:rsid w:val="0079639C"/>
    <w:rsid w:val="007A1B5D"/>
    <w:rsid w:val="007A4773"/>
    <w:rsid w:val="007A762E"/>
    <w:rsid w:val="007B78D7"/>
    <w:rsid w:val="007C15AE"/>
    <w:rsid w:val="007C38C2"/>
    <w:rsid w:val="007D1E69"/>
    <w:rsid w:val="007E1362"/>
    <w:rsid w:val="007E7765"/>
    <w:rsid w:val="007F59D6"/>
    <w:rsid w:val="00803EC6"/>
    <w:rsid w:val="0080665A"/>
    <w:rsid w:val="00812272"/>
    <w:rsid w:val="008141E2"/>
    <w:rsid w:val="00822045"/>
    <w:rsid w:val="00825FEA"/>
    <w:rsid w:val="00826B09"/>
    <w:rsid w:val="0082734F"/>
    <w:rsid w:val="00833FEB"/>
    <w:rsid w:val="0084040D"/>
    <w:rsid w:val="00841CEE"/>
    <w:rsid w:val="00842339"/>
    <w:rsid w:val="0084581B"/>
    <w:rsid w:val="00846625"/>
    <w:rsid w:val="00847367"/>
    <w:rsid w:val="00851192"/>
    <w:rsid w:val="00854473"/>
    <w:rsid w:val="008609A5"/>
    <w:rsid w:val="0086117F"/>
    <w:rsid w:val="00862F63"/>
    <w:rsid w:val="00864583"/>
    <w:rsid w:val="00865630"/>
    <w:rsid w:val="00865EE3"/>
    <w:rsid w:val="0087582D"/>
    <w:rsid w:val="0087660B"/>
    <w:rsid w:val="008778A8"/>
    <w:rsid w:val="0088035F"/>
    <w:rsid w:val="00880CCD"/>
    <w:rsid w:val="0088387C"/>
    <w:rsid w:val="00890356"/>
    <w:rsid w:val="008A1500"/>
    <w:rsid w:val="008A53B8"/>
    <w:rsid w:val="008A63A1"/>
    <w:rsid w:val="008A685C"/>
    <w:rsid w:val="008B30CE"/>
    <w:rsid w:val="008B4AEE"/>
    <w:rsid w:val="008C07AE"/>
    <w:rsid w:val="008D42A4"/>
    <w:rsid w:val="008D503F"/>
    <w:rsid w:val="008D5B3B"/>
    <w:rsid w:val="008D7090"/>
    <w:rsid w:val="008E18BA"/>
    <w:rsid w:val="008F49F4"/>
    <w:rsid w:val="008F6D15"/>
    <w:rsid w:val="00900F67"/>
    <w:rsid w:val="00902C2E"/>
    <w:rsid w:val="00906DC1"/>
    <w:rsid w:val="00915092"/>
    <w:rsid w:val="009203B9"/>
    <w:rsid w:val="00921E19"/>
    <w:rsid w:val="00922517"/>
    <w:rsid w:val="009227E3"/>
    <w:rsid w:val="00930926"/>
    <w:rsid w:val="0094275A"/>
    <w:rsid w:val="009472FB"/>
    <w:rsid w:val="0095121C"/>
    <w:rsid w:val="00953661"/>
    <w:rsid w:val="00953A37"/>
    <w:rsid w:val="00954ED8"/>
    <w:rsid w:val="00955738"/>
    <w:rsid w:val="00957FB4"/>
    <w:rsid w:val="00960B93"/>
    <w:rsid w:val="00964123"/>
    <w:rsid w:val="00965AAB"/>
    <w:rsid w:val="00971D51"/>
    <w:rsid w:val="00973194"/>
    <w:rsid w:val="00976882"/>
    <w:rsid w:val="0098180B"/>
    <w:rsid w:val="00982EFE"/>
    <w:rsid w:val="009848E5"/>
    <w:rsid w:val="00987FA5"/>
    <w:rsid w:val="00992DB2"/>
    <w:rsid w:val="009962BB"/>
    <w:rsid w:val="009A16F1"/>
    <w:rsid w:val="009A1EAC"/>
    <w:rsid w:val="009A2399"/>
    <w:rsid w:val="009A5821"/>
    <w:rsid w:val="009B067A"/>
    <w:rsid w:val="009B0909"/>
    <w:rsid w:val="009B1F84"/>
    <w:rsid w:val="009B28C7"/>
    <w:rsid w:val="009B2D62"/>
    <w:rsid w:val="009B2DCE"/>
    <w:rsid w:val="009B4C8D"/>
    <w:rsid w:val="009C619E"/>
    <w:rsid w:val="009D0372"/>
    <w:rsid w:val="009D3B1F"/>
    <w:rsid w:val="009D62A4"/>
    <w:rsid w:val="009E1418"/>
    <w:rsid w:val="009E2647"/>
    <w:rsid w:val="009E62B1"/>
    <w:rsid w:val="009E74CE"/>
    <w:rsid w:val="009F070F"/>
    <w:rsid w:val="009F5872"/>
    <w:rsid w:val="009F7C02"/>
    <w:rsid w:val="00A0073F"/>
    <w:rsid w:val="00A03D69"/>
    <w:rsid w:val="00A03E19"/>
    <w:rsid w:val="00A06702"/>
    <w:rsid w:val="00A1146C"/>
    <w:rsid w:val="00A15984"/>
    <w:rsid w:val="00A163DA"/>
    <w:rsid w:val="00A17E4B"/>
    <w:rsid w:val="00A21CC9"/>
    <w:rsid w:val="00A236A3"/>
    <w:rsid w:val="00A24287"/>
    <w:rsid w:val="00A244AE"/>
    <w:rsid w:val="00A2794D"/>
    <w:rsid w:val="00A31BC3"/>
    <w:rsid w:val="00A350A0"/>
    <w:rsid w:val="00A35BF7"/>
    <w:rsid w:val="00A36F22"/>
    <w:rsid w:val="00A406BD"/>
    <w:rsid w:val="00A40B6B"/>
    <w:rsid w:val="00A4660C"/>
    <w:rsid w:val="00A466DD"/>
    <w:rsid w:val="00A471B9"/>
    <w:rsid w:val="00A603DF"/>
    <w:rsid w:val="00A80C7B"/>
    <w:rsid w:val="00A81922"/>
    <w:rsid w:val="00A83DAA"/>
    <w:rsid w:val="00A96374"/>
    <w:rsid w:val="00AA32E8"/>
    <w:rsid w:val="00AA7A20"/>
    <w:rsid w:val="00AA7E56"/>
    <w:rsid w:val="00AB2343"/>
    <w:rsid w:val="00AB3B5B"/>
    <w:rsid w:val="00AD01BA"/>
    <w:rsid w:val="00AD0F48"/>
    <w:rsid w:val="00AD4430"/>
    <w:rsid w:val="00AE0689"/>
    <w:rsid w:val="00AF0518"/>
    <w:rsid w:val="00AF3E5A"/>
    <w:rsid w:val="00AF46B8"/>
    <w:rsid w:val="00B00A24"/>
    <w:rsid w:val="00B0144C"/>
    <w:rsid w:val="00B03BA4"/>
    <w:rsid w:val="00B06BA8"/>
    <w:rsid w:val="00B1028A"/>
    <w:rsid w:val="00B15D2C"/>
    <w:rsid w:val="00B16E95"/>
    <w:rsid w:val="00B30FF0"/>
    <w:rsid w:val="00B42EAD"/>
    <w:rsid w:val="00B53CEB"/>
    <w:rsid w:val="00B661D0"/>
    <w:rsid w:val="00B661D4"/>
    <w:rsid w:val="00B674A0"/>
    <w:rsid w:val="00B67E6D"/>
    <w:rsid w:val="00B717A9"/>
    <w:rsid w:val="00B739B1"/>
    <w:rsid w:val="00B7475B"/>
    <w:rsid w:val="00B76F4E"/>
    <w:rsid w:val="00B777FB"/>
    <w:rsid w:val="00B82049"/>
    <w:rsid w:val="00B84353"/>
    <w:rsid w:val="00B848DF"/>
    <w:rsid w:val="00B87221"/>
    <w:rsid w:val="00B942A4"/>
    <w:rsid w:val="00BA1CFA"/>
    <w:rsid w:val="00BB030A"/>
    <w:rsid w:val="00BB0556"/>
    <w:rsid w:val="00BC07D7"/>
    <w:rsid w:val="00BC2D13"/>
    <w:rsid w:val="00BC344C"/>
    <w:rsid w:val="00BD05FD"/>
    <w:rsid w:val="00BD7126"/>
    <w:rsid w:val="00BD7932"/>
    <w:rsid w:val="00BD7C37"/>
    <w:rsid w:val="00BE1A7A"/>
    <w:rsid w:val="00BF345F"/>
    <w:rsid w:val="00C01BC9"/>
    <w:rsid w:val="00C0514E"/>
    <w:rsid w:val="00C07D13"/>
    <w:rsid w:val="00C1018F"/>
    <w:rsid w:val="00C1617D"/>
    <w:rsid w:val="00C16EC5"/>
    <w:rsid w:val="00C21107"/>
    <w:rsid w:val="00C239A7"/>
    <w:rsid w:val="00C23F4A"/>
    <w:rsid w:val="00C24708"/>
    <w:rsid w:val="00C2663C"/>
    <w:rsid w:val="00C27386"/>
    <w:rsid w:val="00C30347"/>
    <w:rsid w:val="00C334A1"/>
    <w:rsid w:val="00C3474B"/>
    <w:rsid w:val="00C35C10"/>
    <w:rsid w:val="00C362C0"/>
    <w:rsid w:val="00C372F4"/>
    <w:rsid w:val="00C376AA"/>
    <w:rsid w:val="00C4174B"/>
    <w:rsid w:val="00C44622"/>
    <w:rsid w:val="00C44741"/>
    <w:rsid w:val="00C450D6"/>
    <w:rsid w:val="00C45F13"/>
    <w:rsid w:val="00C474B1"/>
    <w:rsid w:val="00C47925"/>
    <w:rsid w:val="00C64692"/>
    <w:rsid w:val="00C6670B"/>
    <w:rsid w:val="00C66BD5"/>
    <w:rsid w:val="00C70263"/>
    <w:rsid w:val="00C7083C"/>
    <w:rsid w:val="00C714A3"/>
    <w:rsid w:val="00C72B47"/>
    <w:rsid w:val="00C749E3"/>
    <w:rsid w:val="00C7715C"/>
    <w:rsid w:val="00C806E1"/>
    <w:rsid w:val="00C83084"/>
    <w:rsid w:val="00C83A1D"/>
    <w:rsid w:val="00C84AE6"/>
    <w:rsid w:val="00C87371"/>
    <w:rsid w:val="00C90AE5"/>
    <w:rsid w:val="00C94949"/>
    <w:rsid w:val="00CA240F"/>
    <w:rsid w:val="00CA346F"/>
    <w:rsid w:val="00CA45F1"/>
    <w:rsid w:val="00CA4F8F"/>
    <w:rsid w:val="00CA5792"/>
    <w:rsid w:val="00CB5109"/>
    <w:rsid w:val="00CC0E23"/>
    <w:rsid w:val="00CC440D"/>
    <w:rsid w:val="00CC4429"/>
    <w:rsid w:val="00CD0285"/>
    <w:rsid w:val="00CD351D"/>
    <w:rsid w:val="00CD470D"/>
    <w:rsid w:val="00CD6BA0"/>
    <w:rsid w:val="00CD7539"/>
    <w:rsid w:val="00CD7F38"/>
    <w:rsid w:val="00CE378C"/>
    <w:rsid w:val="00CF5128"/>
    <w:rsid w:val="00CF7B96"/>
    <w:rsid w:val="00D03657"/>
    <w:rsid w:val="00D121A1"/>
    <w:rsid w:val="00D15051"/>
    <w:rsid w:val="00D20178"/>
    <w:rsid w:val="00D20CC5"/>
    <w:rsid w:val="00D25707"/>
    <w:rsid w:val="00D27C0D"/>
    <w:rsid w:val="00D33016"/>
    <w:rsid w:val="00D355CB"/>
    <w:rsid w:val="00D35D8F"/>
    <w:rsid w:val="00D42379"/>
    <w:rsid w:val="00D47B7D"/>
    <w:rsid w:val="00D52D48"/>
    <w:rsid w:val="00D64345"/>
    <w:rsid w:val="00D670BD"/>
    <w:rsid w:val="00D67457"/>
    <w:rsid w:val="00D73DEF"/>
    <w:rsid w:val="00D77A0B"/>
    <w:rsid w:val="00D849D5"/>
    <w:rsid w:val="00D8553E"/>
    <w:rsid w:val="00D90B71"/>
    <w:rsid w:val="00D910AA"/>
    <w:rsid w:val="00DA2FC1"/>
    <w:rsid w:val="00DA4C91"/>
    <w:rsid w:val="00DA748F"/>
    <w:rsid w:val="00DB17F4"/>
    <w:rsid w:val="00DB1A97"/>
    <w:rsid w:val="00DB2D5A"/>
    <w:rsid w:val="00DB49AA"/>
    <w:rsid w:val="00DB4CD4"/>
    <w:rsid w:val="00DB5DCF"/>
    <w:rsid w:val="00DB718A"/>
    <w:rsid w:val="00DC0128"/>
    <w:rsid w:val="00DC10F3"/>
    <w:rsid w:val="00DC6BE3"/>
    <w:rsid w:val="00DC7BD0"/>
    <w:rsid w:val="00DD6849"/>
    <w:rsid w:val="00DE1294"/>
    <w:rsid w:val="00DE1990"/>
    <w:rsid w:val="00DE49B4"/>
    <w:rsid w:val="00DE4D02"/>
    <w:rsid w:val="00E05D51"/>
    <w:rsid w:val="00E0737E"/>
    <w:rsid w:val="00E116BA"/>
    <w:rsid w:val="00E14133"/>
    <w:rsid w:val="00E161C2"/>
    <w:rsid w:val="00E177F2"/>
    <w:rsid w:val="00E21CAC"/>
    <w:rsid w:val="00E229B0"/>
    <w:rsid w:val="00E270F7"/>
    <w:rsid w:val="00E30D7F"/>
    <w:rsid w:val="00E34DD2"/>
    <w:rsid w:val="00E40B8E"/>
    <w:rsid w:val="00E4618E"/>
    <w:rsid w:val="00E46C49"/>
    <w:rsid w:val="00E51077"/>
    <w:rsid w:val="00E51C8B"/>
    <w:rsid w:val="00E538E5"/>
    <w:rsid w:val="00E65FE0"/>
    <w:rsid w:val="00E77AA6"/>
    <w:rsid w:val="00E81AFD"/>
    <w:rsid w:val="00E83528"/>
    <w:rsid w:val="00E84D81"/>
    <w:rsid w:val="00E90FDB"/>
    <w:rsid w:val="00E925E3"/>
    <w:rsid w:val="00E92AF6"/>
    <w:rsid w:val="00E92C40"/>
    <w:rsid w:val="00EA2B7C"/>
    <w:rsid w:val="00EB4645"/>
    <w:rsid w:val="00EB6816"/>
    <w:rsid w:val="00EC76E3"/>
    <w:rsid w:val="00ED5334"/>
    <w:rsid w:val="00EE486A"/>
    <w:rsid w:val="00F10CDE"/>
    <w:rsid w:val="00F13E39"/>
    <w:rsid w:val="00F32FFC"/>
    <w:rsid w:val="00F45331"/>
    <w:rsid w:val="00F457CE"/>
    <w:rsid w:val="00F51673"/>
    <w:rsid w:val="00F541E0"/>
    <w:rsid w:val="00F566C3"/>
    <w:rsid w:val="00F574DB"/>
    <w:rsid w:val="00F6070E"/>
    <w:rsid w:val="00F613E3"/>
    <w:rsid w:val="00F629AC"/>
    <w:rsid w:val="00F647C1"/>
    <w:rsid w:val="00F67B92"/>
    <w:rsid w:val="00F7231D"/>
    <w:rsid w:val="00F735B8"/>
    <w:rsid w:val="00F83121"/>
    <w:rsid w:val="00F8478B"/>
    <w:rsid w:val="00F87153"/>
    <w:rsid w:val="00F87F6E"/>
    <w:rsid w:val="00F90576"/>
    <w:rsid w:val="00F917C1"/>
    <w:rsid w:val="00F96479"/>
    <w:rsid w:val="00F96946"/>
    <w:rsid w:val="00FA1E46"/>
    <w:rsid w:val="00FA7AD1"/>
    <w:rsid w:val="00FB3728"/>
    <w:rsid w:val="00FC37E2"/>
    <w:rsid w:val="00FC5333"/>
    <w:rsid w:val="00FD119A"/>
    <w:rsid w:val="00FD39AF"/>
    <w:rsid w:val="00FD4872"/>
    <w:rsid w:val="00FD7F52"/>
    <w:rsid w:val="00FF0285"/>
    <w:rsid w:val="00FF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BD9F964"/>
  <w15:docId w15:val="{37146F02-C78D-4418-9DD8-A731018E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EFE"/>
    <w:pPr>
      <w:overflowPunct w:val="0"/>
      <w:autoSpaceDE w:val="0"/>
      <w:autoSpaceDN w:val="0"/>
      <w:adjustRightInd w:val="0"/>
      <w:textAlignment w:val="baseline"/>
    </w:pPr>
    <w:rPr>
      <w:rFonts w:ascii="Arial" w:hAnsi="Arial"/>
      <w:sz w:val="22"/>
    </w:rPr>
  </w:style>
  <w:style w:type="paragraph" w:styleId="Heading4">
    <w:name w:val="heading 4"/>
    <w:basedOn w:val="Normal"/>
    <w:qFormat/>
    <w:rsid w:val="00B67E6D"/>
    <w:pPr>
      <w:overflowPunct/>
      <w:autoSpaceDE/>
      <w:autoSpaceDN/>
      <w:adjustRightInd/>
      <w:spacing w:before="100" w:beforeAutospacing="1" w:after="100" w:afterAutospacing="1"/>
      <w:textAlignment w:val="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B78D7"/>
    <w:rPr>
      <w:sz w:val="16"/>
      <w:szCs w:val="16"/>
    </w:rPr>
  </w:style>
  <w:style w:type="paragraph" w:styleId="CommentText">
    <w:name w:val="annotation text"/>
    <w:basedOn w:val="Normal"/>
    <w:semiHidden/>
    <w:rsid w:val="007B78D7"/>
    <w:rPr>
      <w:sz w:val="20"/>
    </w:rPr>
  </w:style>
  <w:style w:type="paragraph" w:styleId="CommentSubject">
    <w:name w:val="annotation subject"/>
    <w:basedOn w:val="CommentText"/>
    <w:next w:val="CommentText"/>
    <w:semiHidden/>
    <w:rsid w:val="007B78D7"/>
    <w:rPr>
      <w:b/>
      <w:bCs/>
    </w:rPr>
  </w:style>
  <w:style w:type="paragraph" w:styleId="BalloonText">
    <w:name w:val="Balloon Text"/>
    <w:basedOn w:val="Normal"/>
    <w:semiHidden/>
    <w:rsid w:val="007B78D7"/>
    <w:rPr>
      <w:rFonts w:ascii="Tahoma" w:hAnsi="Tahoma" w:cs="Tahoma"/>
      <w:sz w:val="16"/>
      <w:szCs w:val="16"/>
    </w:rPr>
  </w:style>
  <w:style w:type="character" w:customStyle="1" w:styleId="layoutsearchwordhighlighting">
    <w:name w:val="layout_search_word_highlighting"/>
    <w:basedOn w:val="DefaultParagraphFont"/>
    <w:rsid w:val="004923E0"/>
  </w:style>
  <w:style w:type="character" w:styleId="Hyperlink">
    <w:name w:val="Hyperlink"/>
    <w:basedOn w:val="DefaultParagraphFont"/>
    <w:rsid w:val="0015203B"/>
    <w:rPr>
      <w:color w:val="0000FF"/>
      <w:u w:val="single"/>
    </w:rPr>
  </w:style>
  <w:style w:type="paragraph" w:styleId="NormalWeb">
    <w:name w:val="Normal (Web)"/>
    <w:basedOn w:val="Normal"/>
    <w:rsid w:val="00380609"/>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FollowedHyperlink">
    <w:name w:val="FollowedHyperlink"/>
    <w:basedOn w:val="DefaultParagraphFont"/>
    <w:rsid w:val="009203B9"/>
    <w:rPr>
      <w:color w:val="800080"/>
      <w:u w:val="single"/>
    </w:rPr>
  </w:style>
  <w:style w:type="paragraph" w:styleId="HTMLPreformatted">
    <w:name w:val="HTML Preformatted"/>
    <w:basedOn w:val="Normal"/>
    <w:rsid w:val="004C7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ListParagraph">
    <w:name w:val="List Paragraph"/>
    <w:basedOn w:val="Normal"/>
    <w:uiPriority w:val="34"/>
    <w:qFormat/>
    <w:rsid w:val="001E4F99"/>
    <w:pPr>
      <w:ind w:left="720"/>
    </w:pPr>
  </w:style>
  <w:style w:type="paragraph" w:styleId="Header">
    <w:name w:val="header"/>
    <w:basedOn w:val="Normal"/>
    <w:link w:val="HeaderChar"/>
    <w:rsid w:val="00453534"/>
    <w:pPr>
      <w:tabs>
        <w:tab w:val="center" w:pos="4680"/>
        <w:tab w:val="right" w:pos="9360"/>
      </w:tabs>
    </w:pPr>
  </w:style>
  <w:style w:type="character" w:customStyle="1" w:styleId="HeaderChar">
    <w:name w:val="Header Char"/>
    <w:basedOn w:val="DefaultParagraphFont"/>
    <w:link w:val="Header"/>
    <w:rsid w:val="00453534"/>
    <w:rPr>
      <w:rFonts w:ascii="Arial" w:hAnsi="Arial"/>
      <w:sz w:val="22"/>
    </w:rPr>
  </w:style>
  <w:style w:type="paragraph" w:styleId="Footer">
    <w:name w:val="footer"/>
    <w:basedOn w:val="Normal"/>
    <w:link w:val="FooterChar"/>
    <w:uiPriority w:val="99"/>
    <w:rsid w:val="00453534"/>
    <w:pPr>
      <w:tabs>
        <w:tab w:val="center" w:pos="4680"/>
        <w:tab w:val="right" w:pos="9360"/>
      </w:tabs>
    </w:pPr>
  </w:style>
  <w:style w:type="character" w:customStyle="1" w:styleId="FooterChar">
    <w:name w:val="Footer Char"/>
    <w:basedOn w:val="DefaultParagraphFont"/>
    <w:link w:val="Footer"/>
    <w:uiPriority w:val="99"/>
    <w:rsid w:val="00453534"/>
    <w:rPr>
      <w:rFonts w:ascii="Arial" w:hAnsi="Arial"/>
      <w:sz w:val="22"/>
    </w:rPr>
  </w:style>
  <w:style w:type="paragraph" w:customStyle="1" w:styleId="Default">
    <w:name w:val="Default"/>
    <w:rsid w:val="004A286B"/>
    <w:pPr>
      <w:autoSpaceDE w:val="0"/>
      <w:autoSpaceDN w:val="0"/>
      <w:adjustRightInd w:val="0"/>
    </w:pPr>
    <w:rPr>
      <w:rFonts w:ascii="Cambria" w:eastAsia="Calibri" w:hAnsi="Cambria" w:cs="Cambria"/>
      <w:color w:val="000000"/>
      <w:sz w:val="24"/>
      <w:szCs w:val="24"/>
    </w:rPr>
  </w:style>
  <w:style w:type="character" w:styleId="Strong">
    <w:name w:val="Strong"/>
    <w:basedOn w:val="DefaultParagraphFont"/>
    <w:qFormat/>
    <w:rsid w:val="00E835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906">
      <w:bodyDiv w:val="1"/>
      <w:marLeft w:val="0"/>
      <w:marRight w:val="0"/>
      <w:marTop w:val="0"/>
      <w:marBottom w:val="0"/>
      <w:divBdr>
        <w:top w:val="none" w:sz="0" w:space="0" w:color="auto"/>
        <w:left w:val="none" w:sz="0" w:space="0" w:color="auto"/>
        <w:bottom w:val="none" w:sz="0" w:space="0" w:color="auto"/>
        <w:right w:val="none" w:sz="0" w:space="0" w:color="auto"/>
      </w:divBdr>
    </w:div>
    <w:div w:id="299917160">
      <w:bodyDiv w:val="1"/>
      <w:marLeft w:val="0"/>
      <w:marRight w:val="0"/>
      <w:marTop w:val="0"/>
      <w:marBottom w:val="0"/>
      <w:divBdr>
        <w:top w:val="none" w:sz="0" w:space="0" w:color="auto"/>
        <w:left w:val="none" w:sz="0" w:space="0" w:color="auto"/>
        <w:bottom w:val="none" w:sz="0" w:space="0" w:color="auto"/>
        <w:right w:val="none" w:sz="0" w:space="0" w:color="auto"/>
      </w:divBdr>
    </w:div>
    <w:div w:id="1932815206">
      <w:bodyDiv w:val="1"/>
      <w:marLeft w:val="0"/>
      <w:marRight w:val="0"/>
      <w:marTop w:val="0"/>
      <w:marBottom w:val="0"/>
      <w:divBdr>
        <w:top w:val="none" w:sz="0" w:space="0" w:color="auto"/>
        <w:left w:val="none" w:sz="0" w:space="0" w:color="auto"/>
        <w:bottom w:val="none" w:sz="0" w:space="0" w:color="auto"/>
        <w:right w:val="none" w:sz="0" w:space="0" w:color="auto"/>
      </w:divBdr>
    </w:div>
    <w:div w:id="21256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edu/dept/pubrel/trojan_family/summer07/investor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ciljac@marshall.usc.edu" TargetMode="External"/><Relationship Id="rId12" Type="http://schemas.openxmlformats.org/officeDocument/2006/relationships/hyperlink" Target="mailto:ceciljac@marshall.u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vxu.org/schedule/cincinnatiedition_archiveview.asp?ID=8/26/200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rshall.usc.edu/web/CIS.cfm?doc_id=8443" TargetMode="External"/><Relationship Id="rId4" Type="http://schemas.openxmlformats.org/officeDocument/2006/relationships/webSettings" Target="webSettings.xml"/><Relationship Id="rId9" Type="http://schemas.openxmlformats.org/officeDocument/2006/relationships/hyperlink" Target="http://www.fool.com/news/commentary/2006/commentary06103103.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Authorized User</dc:creator>
  <cp:lastModifiedBy>Cecil Jackson</cp:lastModifiedBy>
  <cp:revision>3</cp:revision>
  <cp:lastPrinted>2021-06-10T19:44:00Z</cp:lastPrinted>
  <dcterms:created xsi:type="dcterms:W3CDTF">2021-06-10T19:44:00Z</dcterms:created>
  <dcterms:modified xsi:type="dcterms:W3CDTF">2021-06-10T19:48:00Z</dcterms:modified>
</cp:coreProperties>
</file>